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2B" w:rsidRDefault="006B572B" w:rsidP="006B572B">
      <w:pPr>
        <w:tabs>
          <w:tab w:val="left" w:pos="5400"/>
          <w:tab w:val="left" w:pos="6840"/>
        </w:tabs>
        <w:rPr>
          <w:b/>
          <w:sz w:val="32"/>
          <w:szCs w:val="32"/>
        </w:rPr>
      </w:pPr>
      <w:r w:rsidRPr="00785762">
        <w:rPr>
          <w:b/>
          <w:sz w:val="32"/>
          <w:szCs w:val="32"/>
        </w:rPr>
        <w:t>R. Gonzalez Management Inc</w:t>
      </w:r>
      <w:r>
        <w:rPr>
          <w:b/>
          <w:sz w:val="32"/>
          <w:szCs w:val="32"/>
        </w:rPr>
        <w:t>. (RGM)</w:t>
      </w:r>
    </w:p>
    <w:p w:rsidR="006B572B" w:rsidRPr="00D27E1D" w:rsidRDefault="006B572B" w:rsidP="006B572B">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27E1D">
        <w:rPr>
          <w:sz w:val="24"/>
          <w:szCs w:val="24"/>
          <w:lang w:val="es-ES"/>
        </w:rPr>
        <w:t>(323) 730-8700</w:t>
      </w:r>
    </w:p>
    <w:p w:rsidR="006B572B" w:rsidRPr="00D27E1D" w:rsidRDefault="006B572B" w:rsidP="006B572B">
      <w:pPr>
        <w:tabs>
          <w:tab w:val="left" w:pos="6120"/>
          <w:tab w:val="left" w:pos="7470"/>
        </w:tabs>
        <w:rPr>
          <w:sz w:val="24"/>
          <w:szCs w:val="24"/>
          <w:lang w:val="es-ES"/>
        </w:rPr>
      </w:pPr>
      <w:r w:rsidRPr="00D27E1D">
        <w:rPr>
          <w:sz w:val="24"/>
          <w:szCs w:val="24"/>
          <w:lang w:val="es-ES"/>
        </w:rPr>
        <w:t xml:space="preserve">3560 S. La </w:t>
      </w:r>
      <w:proofErr w:type="spellStart"/>
      <w:r w:rsidRPr="00D27E1D">
        <w:rPr>
          <w:sz w:val="24"/>
          <w:szCs w:val="24"/>
          <w:lang w:val="es-ES"/>
        </w:rPr>
        <w:t>Cienega</w:t>
      </w:r>
      <w:proofErr w:type="spellEnd"/>
      <w:r w:rsidRPr="00D27E1D">
        <w:rPr>
          <w:sz w:val="24"/>
          <w:szCs w:val="24"/>
          <w:lang w:val="es-ES"/>
        </w:rPr>
        <w:t xml:space="preserve"> </w:t>
      </w:r>
      <w:proofErr w:type="spellStart"/>
      <w:r w:rsidRPr="00D27E1D">
        <w:rPr>
          <w:sz w:val="24"/>
          <w:szCs w:val="24"/>
          <w:lang w:val="es-ES"/>
        </w:rPr>
        <w:t>Blvd</w:t>
      </w:r>
      <w:proofErr w:type="spellEnd"/>
      <w:r w:rsidRPr="00D27E1D">
        <w:rPr>
          <w:sz w:val="24"/>
          <w:szCs w:val="24"/>
          <w:lang w:val="es-ES"/>
        </w:rPr>
        <w:t>. Suite G</w:t>
      </w:r>
      <w:r w:rsidRPr="00D27E1D">
        <w:rPr>
          <w:sz w:val="24"/>
          <w:szCs w:val="24"/>
          <w:lang w:val="es-ES"/>
        </w:rPr>
        <w:tab/>
        <w:t>Fax No.</w:t>
      </w:r>
      <w:r w:rsidRPr="00D27E1D">
        <w:rPr>
          <w:sz w:val="24"/>
          <w:szCs w:val="24"/>
          <w:lang w:val="es-ES"/>
        </w:rPr>
        <w:tab/>
        <w:t>(323) 730-8701</w:t>
      </w:r>
    </w:p>
    <w:p w:rsidR="006B572B" w:rsidRPr="00D27E1D" w:rsidRDefault="006B572B" w:rsidP="006B572B">
      <w:pPr>
        <w:tabs>
          <w:tab w:val="left" w:pos="6120"/>
          <w:tab w:val="left" w:pos="7470"/>
        </w:tabs>
        <w:rPr>
          <w:sz w:val="24"/>
          <w:szCs w:val="24"/>
          <w:lang w:val="es-ES"/>
        </w:rPr>
      </w:pPr>
      <w:r w:rsidRPr="00D27E1D">
        <w:rPr>
          <w:sz w:val="24"/>
          <w:szCs w:val="24"/>
          <w:lang w:val="es-ES"/>
        </w:rPr>
        <w:t xml:space="preserve">Los </w:t>
      </w:r>
      <w:proofErr w:type="spellStart"/>
      <w:r w:rsidRPr="00D27E1D">
        <w:rPr>
          <w:sz w:val="24"/>
          <w:szCs w:val="24"/>
          <w:lang w:val="es-ES"/>
        </w:rPr>
        <w:t>Angeles</w:t>
      </w:r>
      <w:proofErr w:type="spellEnd"/>
      <w:r w:rsidRPr="00D27E1D">
        <w:rPr>
          <w:sz w:val="24"/>
          <w:szCs w:val="24"/>
          <w:lang w:val="es-ES"/>
        </w:rPr>
        <w:t>, CA 90016-4400</w:t>
      </w:r>
      <w:r w:rsidRPr="00D27E1D">
        <w:rPr>
          <w:sz w:val="24"/>
          <w:szCs w:val="24"/>
          <w:lang w:val="es-ES"/>
        </w:rPr>
        <w:tab/>
        <w:t>Web Page</w:t>
      </w:r>
      <w:r w:rsidRPr="00D27E1D">
        <w:rPr>
          <w:sz w:val="24"/>
          <w:szCs w:val="24"/>
          <w:lang w:val="es-ES"/>
        </w:rPr>
        <w:tab/>
      </w:r>
      <w:hyperlink r:id="rId4" w:history="1">
        <w:r w:rsidRPr="00D27E1D">
          <w:rPr>
            <w:rStyle w:val="Hyperlink"/>
            <w:sz w:val="24"/>
            <w:szCs w:val="24"/>
            <w:lang w:val="es-ES"/>
          </w:rPr>
          <w:t>http://www.rgmsms.com</w:t>
        </w:r>
      </w:hyperlink>
    </w:p>
    <w:p w:rsidR="006B572B" w:rsidRPr="00D27E1D" w:rsidRDefault="006B572B" w:rsidP="006B572B">
      <w:pPr>
        <w:tabs>
          <w:tab w:val="left" w:pos="5400"/>
          <w:tab w:val="left" w:pos="6840"/>
        </w:tabs>
        <w:rPr>
          <w:sz w:val="24"/>
          <w:szCs w:val="24"/>
          <w:lang w:val="es-ES"/>
        </w:rPr>
      </w:pPr>
    </w:p>
    <w:p w:rsidR="006B572B" w:rsidRPr="00D6543B" w:rsidRDefault="006B572B" w:rsidP="006B572B">
      <w:pPr>
        <w:tabs>
          <w:tab w:val="left" w:pos="5400"/>
          <w:tab w:val="left" w:pos="6840"/>
        </w:tabs>
        <w:jc w:val="center"/>
        <w:rPr>
          <w:b/>
          <w:sz w:val="28"/>
          <w:szCs w:val="28"/>
        </w:rPr>
      </w:pPr>
      <w:r w:rsidRPr="00D6543B">
        <w:rPr>
          <w:b/>
          <w:sz w:val="28"/>
          <w:szCs w:val="28"/>
        </w:rPr>
        <w:t>RGM Memo</w:t>
      </w:r>
    </w:p>
    <w:p w:rsidR="006B572B" w:rsidRDefault="006B572B" w:rsidP="006B572B">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w:t>
      </w:r>
      <w:r w:rsidR="006D0FD3">
        <w:rPr>
          <w:rFonts w:ascii="Calibri" w:hAnsi="Calibri"/>
          <w:sz w:val="28"/>
          <w:szCs w:val="28"/>
        </w:rPr>
        <w:t xml:space="preserve">           </w:t>
      </w:r>
      <w:r w:rsidR="00D27E1D">
        <w:rPr>
          <w:rFonts w:ascii="Calibri" w:hAnsi="Calibri"/>
          <w:sz w:val="28"/>
          <w:szCs w:val="28"/>
        </w:rPr>
        <w:t>March 10, 2017</w:t>
      </w:r>
      <w:r>
        <w:rPr>
          <w:rFonts w:ascii="Calibri" w:hAnsi="Calibri"/>
          <w:sz w:val="28"/>
          <w:szCs w:val="28"/>
        </w:rPr>
        <w:tab/>
      </w:r>
      <w:r w:rsidRPr="006826C6">
        <w:rPr>
          <w:rFonts w:ascii="Calibri" w:hAnsi="Calibri"/>
          <w:sz w:val="28"/>
          <w:szCs w:val="28"/>
        </w:rPr>
        <w:tab/>
      </w:r>
    </w:p>
    <w:p w:rsidR="006B572B" w:rsidRDefault="006B572B" w:rsidP="006B572B">
      <w:pPr>
        <w:tabs>
          <w:tab w:val="left" w:pos="1440"/>
          <w:tab w:val="left" w:pos="6480"/>
          <w:tab w:val="left" w:pos="7380"/>
        </w:tabs>
        <w:rPr>
          <w:rFonts w:ascii="Calibri" w:hAnsi="Calibri"/>
          <w:sz w:val="28"/>
          <w:szCs w:val="28"/>
        </w:rPr>
      </w:pPr>
      <w:r>
        <w:rPr>
          <w:rFonts w:ascii="Calibri" w:hAnsi="Calibri"/>
          <w:sz w:val="28"/>
          <w:szCs w:val="28"/>
        </w:rPr>
        <w:t>To:</w:t>
      </w:r>
      <w:r w:rsidR="006D0FD3">
        <w:rPr>
          <w:rFonts w:ascii="Calibri" w:hAnsi="Calibri"/>
          <w:sz w:val="28"/>
          <w:szCs w:val="28"/>
        </w:rPr>
        <w:t xml:space="preserve">               </w:t>
      </w:r>
      <w:r>
        <w:rPr>
          <w:rFonts w:ascii="Calibri" w:hAnsi="Calibri"/>
          <w:sz w:val="28"/>
          <w:szCs w:val="28"/>
        </w:rPr>
        <w:t>School Owners and Financial Aid Personnel</w:t>
      </w:r>
    </w:p>
    <w:p w:rsidR="006B572B" w:rsidRPr="00A87716" w:rsidRDefault="006B572B" w:rsidP="006B572B">
      <w:pPr>
        <w:pBdr>
          <w:bottom w:val="single" w:sz="12" w:space="1" w:color="auto"/>
        </w:pBdr>
        <w:tabs>
          <w:tab w:val="left" w:pos="6480"/>
          <w:tab w:val="left" w:pos="7380"/>
        </w:tabs>
        <w:rPr>
          <w:rFonts w:ascii="Calibri" w:hAnsi="Calibri"/>
          <w:sz w:val="28"/>
          <w:szCs w:val="28"/>
        </w:rPr>
      </w:pPr>
      <w:r>
        <w:rPr>
          <w:rFonts w:ascii="Calibri" w:hAnsi="Calibri"/>
          <w:sz w:val="28"/>
          <w:szCs w:val="28"/>
        </w:rPr>
        <w:t>RE:</w:t>
      </w:r>
      <w:r w:rsidR="006D0FD3">
        <w:rPr>
          <w:rFonts w:ascii="Calibri" w:hAnsi="Calibri"/>
          <w:sz w:val="28"/>
          <w:szCs w:val="28"/>
        </w:rPr>
        <w:t xml:space="preserve">              </w:t>
      </w:r>
      <w:r>
        <w:rPr>
          <w:rFonts w:ascii="Calibri" w:hAnsi="Calibri"/>
          <w:sz w:val="28"/>
          <w:szCs w:val="28"/>
        </w:rPr>
        <w:t xml:space="preserve"> Verification Process in the RGM </w:t>
      </w:r>
      <w:r w:rsidR="00D27E1D">
        <w:rPr>
          <w:rFonts w:ascii="Calibri" w:hAnsi="Calibri"/>
          <w:sz w:val="28"/>
          <w:szCs w:val="28"/>
        </w:rPr>
        <w:t>system is now available for 2017-2018</w:t>
      </w:r>
    </w:p>
    <w:p w:rsidR="006B572B" w:rsidRDefault="006B572B" w:rsidP="006B572B">
      <w:pPr>
        <w:pStyle w:val="PlainText"/>
        <w:rPr>
          <w:rFonts w:ascii="Calibri" w:hAnsi="Calibri"/>
          <w:sz w:val="28"/>
          <w:szCs w:val="28"/>
        </w:rPr>
      </w:pPr>
      <w:r>
        <w:rPr>
          <w:rFonts w:ascii="Calibri" w:hAnsi="Calibri"/>
          <w:sz w:val="28"/>
          <w:szCs w:val="28"/>
        </w:rPr>
        <w:t xml:space="preserve">On </w:t>
      </w:r>
      <w:r w:rsidR="00D27E1D">
        <w:rPr>
          <w:rFonts w:ascii="Calibri" w:hAnsi="Calibri"/>
          <w:sz w:val="28"/>
          <w:szCs w:val="28"/>
        </w:rPr>
        <w:t>December 18, 2015,</w:t>
      </w:r>
      <w:r>
        <w:rPr>
          <w:rFonts w:ascii="Calibri" w:hAnsi="Calibri"/>
          <w:sz w:val="28"/>
          <w:szCs w:val="28"/>
        </w:rPr>
        <w:t xml:space="preserve"> we sent out a Memo with our new system enhancement for the Verification process</w:t>
      </w:r>
      <w:r w:rsidR="00D27E1D">
        <w:rPr>
          <w:rFonts w:ascii="Calibri" w:hAnsi="Calibri"/>
          <w:sz w:val="28"/>
          <w:szCs w:val="28"/>
        </w:rPr>
        <w:t xml:space="preserve"> for 2016-2017</w:t>
      </w:r>
      <w:r>
        <w:rPr>
          <w:rFonts w:ascii="Calibri" w:hAnsi="Calibri"/>
          <w:sz w:val="28"/>
          <w:szCs w:val="28"/>
        </w:rPr>
        <w:t>. We would like to inform you t</w:t>
      </w:r>
      <w:r w:rsidR="00D27E1D">
        <w:rPr>
          <w:rFonts w:ascii="Calibri" w:hAnsi="Calibri"/>
          <w:sz w:val="28"/>
          <w:szCs w:val="28"/>
        </w:rPr>
        <w:t>hat it is now available for 2017-2018</w:t>
      </w:r>
      <w:r>
        <w:rPr>
          <w:rFonts w:ascii="Calibri" w:hAnsi="Calibri"/>
          <w:sz w:val="28"/>
          <w:szCs w:val="28"/>
        </w:rPr>
        <w:t xml:space="preserve">. </w:t>
      </w:r>
    </w:p>
    <w:p w:rsidR="006B572B" w:rsidRDefault="006B572B" w:rsidP="006B572B">
      <w:pPr>
        <w:pStyle w:val="PlainText"/>
        <w:rPr>
          <w:rFonts w:ascii="Calibri" w:hAnsi="Calibri"/>
          <w:sz w:val="28"/>
          <w:szCs w:val="28"/>
        </w:rPr>
      </w:pPr>
    </w:p>
    <w:p w:rsidR="006B572B" w:rsidRDefault="006B572B" w:rsidP="006B572B">
      <w:pPr>
        <w:pStyle w:val="PlainText"/>
        <w:rPr>
          <w:rFonts w:ascii="Calibri" w:hAnsi="Calibri"/>
          <w:sz w:val="28"/>
          <w:szCs w:val="28"/>
        </w:rPr>
      </w:pPr>
      <w:r>
        <w:rPr>
          <w:rFonts w:ascii="Calibri" w:hAnsi="Calibri"/>
          <w:sz w:val="28"/>
          <w:szCs w:val="28"/>
        </w:rPr>
        <w:t>The screenshots below will help guide you on the steps for the process:</w:t>
      </w:r>
    </w:p>
    <w:p w:rsidR="00B340B7" w:rsidRDefault="00B340B7" w:rsidP="006B572B">
      <w:pPr>
        <w:pStyle w:val="PlainText"/>
        <w:rPr>
          <w:rFonts w:ascii="Calibri" w:hAnsi="Calibri"/>
          <w:sz w:val="28"/>
          <w:szCs w:val="28"/>
        </w:rPr>
      </w:pPr>
    </w:p>
    <w:p w:rsidR="006B572B" w:rsidRDefault="006B572B" w:rsidP="006B572B">
      <w:pPr>
        <w:pStyle w:val="PlainText"/>
        <w:rPr>
          <w:rFonts w:ascii="Calibri" w:hAnsi="Calibri"/>
          <w:sz w:val="28"/>
          <w:szCs w:val="28"/>
        </w:rPr>
      </w:pPr>
    </w:p>
    <w:p w:rsidR="006B572B" w:rsidRDefault="006D0FD3" w:rsidP="006B572B">
      <w:pPr>
        <w:pStyle w:val="PlainText"/>
        <w:rPr>
          <w:rFonts w:ascii="Calibri" w:hAnsi="Calibri"/>
          <w:sz w:val="28"/>
          <w:szCs w:val="28"/>
        </w:rPr>
      </w:pPr>
      <w:r>
        <w:rPr>
          <w:noProof/>
          <w:lang w:val="es-ES" w:eastAsia="zh-TW"/>
        </w:rPr>
        <w:drawing>
          <wp:inline distT="0" distB="0" distL="0" distR="0" wp14:anchorId="09671B5B" wp14:editId="5B78F262">
            <wp:extent cx="5943600" cy="3770952"/>
            <wp:effectExtent l="0" t="0" r="0" b="1270"/>
            <wp:docPr id="17" name="Picture 17" descr="C:\Users\JEGONZ~1\AppData\Local\Temp\SNAGHTML102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GONZ~1\AppData\Local\Temp\SNAGHTML10208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70952"/>
                    </a:xfrm>
                    <a:prstGeom prst="rect">
                      <a:avLst/>
                    </a:prstGeom>
                    <a:noFill/>
                    <a:ln>
                      <a:noFill/>
                    </a:ln>
                  </pic:spPr>
                </pic:pic>
              </a:graphicData>
            </a:graphic>
          </wp:inline>
        </w:drawing>
      </w:r>
    </w:p>
    <w:p w:rsidR="006B572B" w:rsidRDefault="006B572B" w:rsidP="006B572B">
      <w:pPr>
        <w:rPr>
          <w:sz w:val="28"/>
          <w:szCs w:val="28"/>
        </w:rPr>
      </w:pPr>
    </w:p>
    <w:p w:rsidR="006B572B" w:rsidRDefault="006B572B" w:rsidP="006B572B">
      <w:pPr>
        <w:rPr>
          <w:sz w:val="28"/>
          <w:szCs w:val="28"/>
        </w:rPr>
      </w:pPr>
    </w:p>
    <w:p w:rsidR="006B572B" w:rsidRDefault="006B572B" w:rsidP="006B572B">
      <w:pPr>
        <w:rPr>
          <w:sz w:val="28"/>
          <w:szCs w:val="28"/>
        </w:rPr>
      </w:pPr>
    </w:p>
    <w:p w:rsidR="006B572B" w:rsidRDefault="006B572B" w:rsidP="006B572B">
      <w:pPr>
        <w:rPr>
          <w:sz w:val="28"/>
          <w:szCs w:val="28"/>
        </w:rPr>
      </w:pPr>
    </w:p>
    <w:p w:rsidR="006B572B" w:rsidRDefault="006B572B" w:rsidP="006B572B">
      <w:pPr>
        <w:rPr>
          <w:sz w:val="28"/>
          <w:szCs w:val="28"/>
        </w:rPr>
      </w:pPr>
      <w:r>
        <w:rPr>
          <w:sz w:val="28"/>
          <w:szCs w:val="28"/>
        </w:rPr>
        <w:lastRenderedPageBreak/>
        <w:t xml:space="preserve">You select the award year and you can choose to view all students or a single student. </w:t>
      </w:r>
      <w:r w:rsidR="00780E25">
        <w:rPr>
          <w:sz w:val="28"/>
          <w:szCs w:val="28"/>
        </w:rPr>
        <w:t>For all students, you must select one option on the right side, you can search by Verification Tracking Flag, Dependency Status or by Verification Results. Then click generate:</w:t>
      </w:r>
    </w:p>
    <w:p w:rsidR="006B572B" w:rsidRDefault="006B572B" w:rsidP="006B572B">
      <w:pPr>
        <w:rPr>
          <w:sz w:val="28"/>
          <w:szCs w:val="28"/>
        </w:rPr>
      </w:pPr>
    </w:p>
    <w:p w:rsidR="00EC3C0A" w:rsidRDefault="00D27E1D" w:rsidP="006B572B">
      <w:pPr>
        <w:rPr>
          <w:sz w:val="28"/>
          <w:szCs w:val="28"/>
        </w:rPr>
      </w:pPr>
      <w:r>
        <w:rPr>
          <w:noProof/>
          <w:lang w:val="es-ES" w:eastAsia="zh-TW"/>
        </w:rPr>
        <w:drawing>
          <wp:inline distT="0" distB="0" distL="0" distR="0" wp14:anchorId="26F046B7" wp14:editId="3567F154">
            <wp:extent cx="5943600" cy="233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31085"/>
                    </a:xfrm>
                    <a:prstGeom prst="rect">
                      <a:avLst/>
                    </a:prstGeom>
                  </pic:spPr>
                </pic:pic>
              </a:graphicData>
            </a:graphic>
          </wp:inline>
        </w:drawing>
      </w:r>
    </w:p>
    <w:p w:rsidR="006B572B" w:rsidRDefault="006B572B" w:rsidP="006B572B">
      <w:pPr>
        <w:rPr>
          <w:sz w:val="28"/>
          <w:szCs w:val="28"/>
        </w:rPr>
      </w:pPr>
    </w:p>
    <w:p w:rsidR="00780E25" w:rsidRDefault="00780E25" w:rsidP="006B572B">
      <w:pPr>
        <w:rPr>
          <w:sz w:val="28"/>
          <w:szCs w:val="28"/>
        </w:rPr>
      </w:pPr>
      <w:r>
        <w:rPr>
          <w:sz w:val="28"/>
          <w:szCs w:val="28"/>
        </w:rPr>
        <w:t xml:space="preserve">When you choose single instead of All, under List Students you enter single and you do not need to click anything on the right-hand side under Select by. You will need to enter a key number and click search. Then click generate and the student’s information will populate. </w:t>
      </w:r>
    </w:p>
    <w:p w:rsidR="00780E25" w:rsidRDefault="00780E25" w:rsidP="006B572B">
      <w:pPr>
        <w:rPr>
          <w:sz w:val="28"/>
          <w:szCs w:val="28"/>
        </w:rPr>
      </w:pPr>
      <w:r>
        <w:rPr>
          <w:noProof/>
          <w:lang w:val="es-ES" w:eastAsia="zh-TW"/>
        </w:rPr>
        <w:drawing>
          <wp:inline distT="0" distB="0" distL="0" distR="0" wp14:anchorId="62D5F90C" wp14:editId="7750B0CB">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33675"/>
                    </a:xfrm>
                    <a:prstGeom prst="rect">
                      <a:avLst/>
                    </a:prstGeom>
                  </pic:spPr>
                </pic:pic>
              </a:graphicData>
            </a:graphic>
          </wp:inline>
        </w:drawing>
      </w:r>
    </w:p>
    <w:p w:rsidR="00780E25" w:rsidRDefault="00780E25" w:rsidP="006B572B">
      <w:pPr>
        <w:rPr>
          <w:sz w:val="28"/>
          <w:szCs w:val="28"/>
        </w:rPr>
      </w:pPr>
    </w:p>
    <w:p w:rsidR="00780E25" w:rsidRDefault="00780E25" w:rsidP="006B572B">
      <w:pPr>
        <w:rPr>
          <w:sz w:val="28"/>
          <w:szCs w:val="28"/>
        </w:rPr>
      </w:pPr>
    </w:p>
    <w:p w:rsidR="00780E25" w:rsidRDefault="00780E25" w:rsidP="006B572B">
      <w:pPr>
        <w:rPr>
          <w:sz w:val="28"/>
          <w:szCs w:val="28"/>
        </w:rPr>
      </w:pPr>
    </w:p>
    <w:p w:rsidR="00780E25" w:rsidRDefault="00780E25" w:rsidP="006B572B">
      <w:pPr>
        <w:rPr>
          <w:sz w:val="28"/>
          <w:szCs w:val="28"/>
        </w:rPr>
      </w:pPr>
    </w:p>
    <w:p w:rsidR="00D3586E" w:rsidRDefault="00D3586E" w:rsidP="006B572B">
      <w:pPr>
        <w:rPr>
          <w:sz w:val="28"/>
          <w:szCs w:val="28"/>
        </w:rPr>
      </w:pPr>
      <w:r>
        <w:rPr>
          <w:sz w:val="28"/>
          <w:szCs w:val="28"/>
        </w:rPr>
        <w:lastRenderedPageBreak/>
        <w:t>When you generate you will get the screen below: The report will only show you what you are required to verify for the type of tracking flag the student was selected for. You will then verify or c</w:t>
      </w:r>
      <w:r w:rsidR="006D0FD3">
        <w:rPr>
          <w:sz w:val="28"/>
          <w:szCs w:val="28"/>
        </w:rPr>
        <w:t>orrect each item on the list then</w:t>
      </w:r>
      <w:r>
        <w:rPr>
          <w:sz w:val="28"/>
          <w:szCs w:val="28"/>
        </w:rPr>
        <w:t xml:space="preserve"> update. The box where it says result</w:t>
      </w:r>
      <w:r w:rsidR="006D0FD3">
        <w:rPr>
          <w:sz w:val="28"/>
          <w:szCs w:val="28"/>
        </w:rPr>
        <w:t>,</w:t>
      </w:r>
      <w:r>
        <w:rPr>
          <w:sz w:val="28"/>
          <w:szCs w:val="28"/>
        </w:rPr>
        <w:t xml:space="preserve"> you will ne</w:t>
      </w:r>
      <w:r w:rsidR="006D0FD3">
        <w:rPr>
          <w:sz w:val="28"/>
          <w:szCs w:val="28"/>
        </w:rPr>
        <w:t>ed to select one of the items from</w:t>
      </w:r>
      <w:r>
        <w:rPr>
          <w:sz w:val="28"/>
          <w:szCs w:val="28"/>
        </w:rPr>
        <w:t xml:space="preserve"> the list. </w:t>
      </w:r>
    </w:p>
    <w:p w:rsidR="00E70281" w:rsidRDefault="00E70281" w:rsidP="006B572B">
      <w:pPr>
        <w:rPr>
          <w:sz w:val="28"/>
          <w:szCs w:val="28"/>
        </w:rPr>
      </w:pPr>
    </w:p>
    <w:p w:rsidR="00E70281" w:rsidRDefault="00E70281" w:rsidP="006B572B">
      <w:pPr>
        <w:rPr>
          <w:sz w:val="28"/>
          <w:szCs w:val="28"/>
        </w:rPr>
      </w:pPr>
    </w:p>
    <w:p w:rsidR="009E5E9B" w:rsidRDefault="009E5E9B" w:rsidP="006B572B">
      <w:pPr>
        <w:rPr>
          <w:sz w:val="28"/>
          <w:szCs w:val="28"/>
        </w:rPr>
      </w:pPr>
    </w:p>
    <w:p w:rsidR="009E5E9B" w:rsidRDefault="009E5E9B" w:rsidP="006B572B">
      <w:pPr>
        <w:rPr>
          <w:sz w:val="28"/>
          <w:szCs w:val="28"/>
        </w:rPr>
      </w:pPr>
      <w:r>
        <w:rPr>
          <w:noProof/>
          <w:lang w:val="es-ES" w:eastAsia="zh-TW"/>
        </w:rPr>
        <w:drawing>
          <wp:inline distT="0" distB="0" distL="0" distR="0" wp14:anchorId="331B4A14" wp14:editId="38F5BFC0">
            <wp:extent cx="5943600" cy="5447030"/>
            <wp:effectExtent l="0" t="0" r="0" b="1270"/>
            <wp:docPr id="7" name="Picture 3" descr="C:\Users\JEGONZ~1\AppData\Local\Temp\SNAGHTMLc59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GONZ~1\AppData\Local\Temp\SNAGHTMLc592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47030"/>
                    </a:xfrm>
                    <a:prstGeom prst="rect">
                      <a:avLst/>
                    </a:prstGeom>
                    <a:noFill/>
                    <a:ln>
                      <a:noFill/>
                    </a:ln>
                  </pic:spPr>
                </pic:pic>
              </a:graphicData>
            </a:graphic>
          </wp:inline>
        </w:drawing>
      </w: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A0086" w:rsidRDefault="009E5E9B" w:rsidP="006B572B">
      <w:pPr>
        <w:rPr>
          <w:sz w:val="28"/>
          <w:szCs w:val="28"/>
        </w:rPr>
      </w:pPr>
      <w:r>
        <w:rPr>
          <w:sz w:val="28"/>
          <w:szCs w:val="28"/>
        </w:rPr>
        <w:lastRenderedPageBreak/>
        <w:t xml:space="preserve">You will click on Forms once you are done verifying each item and you will get the Verification worksheet, it will only give you the pages for the tracking flag the student was selected for. On the bottom of the Worksheet you will have the option to print, open for entry or close. </w:t>
      </w:r>
    </w:p>
    <w:p w:rsidR="00A72A17" w:rsidRDefault="00A72A17" w:rsidP="006B572B">
      <w:pPr>
        <w:rPr>
          <w:sz w:val="28"/>
          <w:szCs w:val="28"/>
        </w:rPr>
      </w:pPr>
    </w:p>
    <w:p w:rsidR="00A72A17" w:rsidRDefault="00A72A17" w:rsidP="006B572B">
      <w:pPr>
        <w:rPr>
          <w:sz w:val="28"/>
          <w:szCs w:val="28"/>
        </w:rPr>
      </w:pPr>
    </w:p>
    <w:p w:rsidR="009A0086" w:rsidRDefault="00530F0B" w:rsidP="006B572B">
      <w:pPr>
        <w:rPr>
          <w:sz w:val="28"/>
          <w:szCs w:val="28"/>
        </w:rPr>
      </w:pPr>
      <w:r>
        <w:rPr>
          <w:noProof/>
          <w:lang w:val="es-ES" w:eastAsia="zh-TW"/>
        </w:rPr>
        <w:drawing>
          <wp:inline distT="0" distB="0" distL="0" distR="0" wp14:anchorId="7856943A" wp14:editId="0171659E">
            <wp:extent cx="5943600" cy="18827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82775"/>
                    </a:xfrm>
                    <a:prstGeom prst="rect">
                      <a:avLst/>
                    </a:prstGeom>
                  </pic:spPr>
                </pic:pic>
              </a:graphicData>
            </a:graphic>
          </wp:inline>
        </w:drawing>
      </w:r>
    </w:p>
    <w:p w:rsidR="009A0086" w:rsidRDefault="009A0086" w:rsidP="006B572B">
      <w:pPr>
        <w:rPr>
          <w:sz w:val="28"/>
          <w:szCs w:val="28"/>
        </w:rPr>
      </w:pPr>
    </w:p>
    <w:p w:rsidR="009A0086" w:rsidRDefault="00A72A17" w:rsidP="009A0086">
      <w:pPr>
        <w:rPr>
          <w:sz w:val="28"/>
          <w:szCs w:val="28"/>
        </w:rPr>
      </w:pPr>
      <w:r>
        <w:rPr>
          <w:noProof/>
          <w:lang w:val="es-ES" w:eastAsia="zh-TW"/>
        </w:rPr>
        <w:drawing>
          <wp:inline distT="0" distB="0" distL="0" distR="0" wp14:anchorId="5D31E021" wp14:editId="1530CBBE">
            <wp:extent cx="594360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00350"/>
                    </a:xfrm>
                    <a:prstGeom prst="rect">
                      <a:avLst/>
                    </a:prstGeom>
                  </pic:spPr>
                </pic:pic>
              </a:graphicData>
            </a:graphic>
          </wp:inline>
        </w:drawing>
      </w:r>
    </w:p>
    <w:p w:rsidR="006D0FD3" w:rsidRDefault="006D0FD3" w:rsidP="009A0086">
      <w:pPr>
        <w:rPr>
          <w:sz w:val="28"/>
          <w:szCs w:val="28"/>
        </w:rPr>
      </w:pPr>
    </w:p>
    <w:p w:rsidR="00530F0B" w:rsidRDefault="00530F0B" w:rsidP="009A0086">
      <w:pPr>
        <w:rPr>
          <w:sz w:val="28"/>
          <w:szCs w:val="28"/>
        </w:rPr>
      </w:pPr>
    </w:p>
    <w:p w:rsidR="009A0086" w:rsidRDefault="009A0086" w:rsidP="009A0086">
      <w:pPr>
        <w:rPr>
          <w:sz w:val="28"/>
          <w:szCs w:val="28"/>
        </w:rPr>
      </w:pPr>
      <w:bookmarkStart w:id="0" w:name="_GoBack"/>
      <w:bookmarkEnd w:id="0"/>
      <w:r>
        <w:rPr>
          <w:sz w:val="28"/>
          <w:szCs w:val="28"/>
        </w:rPr>
        <w:t xml:space="preserve">Open for Entry lets you type and check mark the fields for that tracking group. </w:t>
      </w:r>
    </w:p>
    <w:p w:rsidR="009A0086" w:rsidRDefault="009A0086" w:rsidP="006B572B">
      <w:pPr>
        <w:rPr>
          <w:sz w:val="28"/>
          <w:szCs w:val="28"/>
        </w:rPr>
      </w:pPr>
    </w:p>
    <w:p w:rsidR="009A0086" w:rsidRDefault="009A0086" w:rsidP="006B572B">
      <w:pPr>
        <w:rPr>
          <w:sz w:val="28"/>
          <w:szCs w:val="28"/>
        </w:rPr>
      </w:pPr>
      <w:r>
        <w:rPr>
          <w:noProof/>
          <w:lang w:val="es-ES" w:eastAsia="zh-TW"/>
        </w:rPr>
        <w:lastRenderedPageBreak/>
        <w:drawing>
          <wp:inline distT="0" distB="0" distL="0" distR="0" wp14:anchorId="75913538" wp14:editId="5EB38E04">
            <wp:extent cx="5942390" cy="2522483"/>
            <wp:effectExtent l="0" t="0" r="1270" b="0"/>
            <wp:docPr id="11" name="Picture 7" descr="C:\Users\JEGONZ~1\AppData\Local\Temp\SNAGHTMLd63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GONZ~1\AppData\Local\Temp\SNAGHTMLd635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362" cy="2527990"/>
                    </a:xfrm>
                    <a:prstGeom prst="rect">
                      <a:avLst/>
                    </a:prstGeom>
                    <a:noFill/>
                    <a:ln>
                      <a:noFill/>
                    </a:ln>
                  </pic:spPr>
                </pic:pic>
              </a:graphicData>
            </a:graphic>
          </wp:inline>
        </w:drawing>
      </w:r>
    </w:p>
    <w:p w:rsidR="009A0086" w:rsidRDefault="009A0086" w:rsidP="006B572B">
      <w:pPr>
        <w:rPr>
          <w:sz w:val="28"/>
          <w:szCs w:val="28"/>
        </w:rPr>
      </w:pPr>
    </w:p>
    <w:p w:rsidR="009A0086" w:rsidRDefault="00530F0B" w:rsidP="006B572B">
      <w:pPr>
        <w:rPr>
          <w:sz w:val="28"/>
          <w:szCs w:val="28"/>
        </w:rPr>
      </w:pPr>
      <w:r>
        <w:rPr>
          <w:sz w:val="28"/>
          <w:szCs w:val="28"/>
        </w:rPr>
        <w:t>This step automatically clears the verification in transaction #5033:</w:t>
      </w:r>
    </w:p>
    <w:p w:rsidR="006D0FD3" w:rsidRDefault="00530F0B" w:rsidP="006B572B">
      <w:pPr>
        <w:rPr>
          <w:sz w:val="28"/>
          <w:szCs w:val="28"/>
        </w:rPr>
      </w:pPr>
      <w:r>
        <w:rPr>
          <w:noProof/>
          <w:lang w:val="es-ES" w:eastAsia="zh-TW"/>
        </w:rPr>
        <w:drawing>
          <wp:inline distT="0" distB="0" distL="0" distR="0" wp14:anchorId="11ED147A" wp14:editId="050385DD">
            <wp:extent cx="5943600" cy="1322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22070"/>
                    </a:xfrm>
                    <a:prstGeom prst="rect">
                      <a:avLst/>
                    </a:prstGeom>
                  </pic:spPr>
                </pic:pic>
              </a:graphicData>
            </a:graphic>
          </wp:inline>
        </w:drawing>
      </w:r>
    </w:p>
    <w:p w:rsidR="006D0FD3" w:rsidRDefault="006D0FD3" w:rsidP="006B572B">
      <w:pPr>
        <w:rPr>
          <w:sz w:val="28"/>
          <w:szCs w:val="28"/>
        </w:rPr>
      </w:pPr>
    </w:p>
    <w:p w:rsidR="006D0FD3" w:rsidRDefault="006D0FD3" w:rsidP="006B572B">
      <w:pPr>
        <w:rPr>
          <w:sz w:val="28"/>
          <w:szCs w:val="28"/>
        </w:rPr>
      </w:pPr>
    </w:p>
    <w:p w:rsidR="006D0FD3" w:rsidRDefault="006D0FD3" w:rsidP="006B572B">
      <w:pPr>
        <w:rPr>
          <w:sz w:val="28"/>
          <w:szCs w:val="28"/>
        </w:rPr>
      </w:pPr>
    </w:p>
    <w:p w:rsidR="006D0FD3" w:rsidRDefault="006D0FD3" w:rsidP="006B572B">
      <w:pPr>
        <w:rPr>
          <w:sz w:val="28"/>
          <w:szCs w:val="28"/>
        </w:rPr>
      </w:pPr>
    </w:p>
    <w:p w:rsidR="006D0FD3" w:rsidRDefault="006D0FD3" w:rsidP="006B572B">
      <w:pPr>
        <w:rPr>
          <w:sz w:val="28"/>
          <w:szCs w:val="28"/>
        </w:rPr>
      </w:pPr>
    </w:p>
    <w:sectPr w:rsidR="006D0FD3" w:rsidSect="006B572B">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2B"/>
    <w:rsid w:val="00001D32"/>
    <w:rsid w:val="00003BE2"/>
    <w:rsid w:val="00006ABD"/>
    <w:rsid w:val="00010BFC"/>
    <w:rsid w:val="00010C32"/>
    <w:rsid w:val="00013B2E"/>
    <w:rsid w:val="00014761"/>
    <w:rsid w:val="00031E16"/>
    <w:rsid w:val="00047D15"/>
    <w:rsid w:val="00061708"/>
    <w:rsid w:val="000725DD"/>
    <w:rsid w:val="00074647"/>
    <w:rsid w:val="000755E3"/>
    <w:rsid w:val="00075986"/>
    <w:rsid w:val="000831E6"/>
    <w:rsid w:val="00083CBA"/>
    <w:rsid w:val="00085436"/>
    <w:rsid w:val="00085BF6"/>
    <w:rsid w:val="00087FE3"/>
    <w:rsid w:val="00092A9E"/>
    <w:rsid w:val="00094B35"/>
    <w:rsid w:val="000963DF"/>
    <w:rsid w:val="000A3946"/>
    <w:rsid w:val="000A4302"/>
    <w:rsid w:val="000B5589"/>
    <w:rsid w:val="000B7BFB"/>
    <w:rsid w:val="000C1514"/>
    <w:rsid w:val="000C24F1"/>
    <w:rsid w:val="000D6153"/>
    <w:rsid w:val="000E1766"/>
    <w:rsid w:val="000E640E"/>
    <w:rsid w:val="000F4520"/>
    <w:rsid w:val="000F544B"/>
    <w:rsid w:val="000F6A43"/>
    <w:rsid w:val="000F7901"/>
    <w:rsid w:val="00100F09"/>
    <w:rsid w:val="00105270"/>
    <w:rsid w:val="00107AFC"/>
    <w:rsid w:val="00120320"/>
    <w:rsid w:val="00120495"/>
    <w:rsid w:val="00125622"/>
    <w:rsid w:val="00127544"/>
    <w:rsid w:val="00127731"/>
    <w:rsid w:val="001341D9"/>
    <w:rsid w:val="001351EE"/>
    <w:rsid w:val="00136F55"/>
    <w:rsid w:val="00140B83"/>
    <w:rsid w:val="00141A61"/>
    <w:rsid w:val="00145881"/>
    <w:rsid w:val="00146C95"/>
    <w:rsid w:val="0014736C"/>
    <w:rsid w:val="00147CA2"/>
    <w:rsid w:val="0015154A"/>
    <w:rsid w:val="001521FD"/>
    <w:rsid w:val="00156D38"/>
    <w:rsid w:val="00163A45"/>
    <w:rsid w:val="00166E6C"/>
    <w:rsid w:val="0017119B"/>
    <w:rsid w:val="00174379"/>
    <w:rsid w:val="00180411"/>
    <w:rsid w:val="00180982"/>
    <w:rsid w:val="00183619"/>
    <w:rsid w:val="00192EC9"/>
    <w:rsid w:val="0019418B"/>
    <w:rsid w:val="001A3257"/>
    <w:rsid w:val="001A37A5"/>
    <w:rsid w:val="001A4662"/>
    <w:rsid w:val="001A4C5E"/>
    <w:rsid w:val="001A5182"/>
    <w:rsid w:val="001A729E"/>
    <w:rsid w:val="001B4017"/>
    <w:rsid w:val="001B456D"/>
    <w:rsid w:val="001B4B0E"/>
    <w:rsid w:val="001B4C0C"/>
    <w:rsid w:val="001B5158"/>
    <w:rsid w:val="001B5A47"/>
    <w:rsid w:val="001B6D88"/>
    <w:rsid w:val="001B76E6"/>
    <w:rsid w:val="001C357B"/>
    <w:rsid w:val="001C384F"/>
    <w:rsid w:val="001D59AA"/>
    <w:rsid w:val="001D61F7"/>
    <w:rsid w:val="00202BE2"/>
    <w:rsid w:val="00206320"/>
    <w:rsid w:val="00210BFA"/>
    <w:rsid w:val="00213BE1"/>
    <w:rsid w:val="0022045E"/>
    <w:rsid w:val="00223B53"/>
    <w:rsid w:val="00225114"/>
    <w:rsid w:val="00227EC5"/>
    <w:rsid w:val="00230DBA"/>
    <w:rsid w:val="00235DED"/>
    <w:rsid w:val="002410C4"/>
    <w:rsid w:val="00244655"/>
    <w:rsid w:val="00251C9E"/>
    <w:rsid w:val="00255BB1"/>
    <w:rsid w:val="002607AF"/>
    <w:rsid w:val="00262C5B"/>
    <w:rsid w:val="00263B80"/>
    <w:rsid w:val="0026483E"/>
    <w:rsid w:val="00265C60"/>
    <w:rsid w:val="00272683"/>
    <w:rsid w:val="002728C1"/>
    <w:rsid w:val="00275BB0"/>
    <w:rsid w:val="0029160A"/>
    <w:rsid w:val="00297FBA"/>
    <w:rsid w:val="002A089D"/>
    <w:rsid w:val="002A28D8"/>
    <w:rsid w:val="002A47D0"/>
    <w:rsid w:val="002A5E0E"/>
    <w:rsid w:val="002B41D1"/>
    <w:rsid w:val="002B4643"/>
    <w:rsid w:val="002C7CA2"/>
    <w:rsid w:val="002D6961"/>
    <w:rsid w:val="002E3962"/>
    <w:rsid w:val="002E3A54"/>
    <w:rsid w:val="002E73D3"/>
    <w:rsid w:val="002F06D2"/>
    <w:rsid w:val="002F1FD6"/>
    <w:rsid w:val="002F505B"/>
    <w:rsid w:val="002F6395"/>
    <w:rsid w:val="0030020E"/>
    <w:rsid w:val="003154BF"/>
    <w:rsid w:val="00315AE2"/>
    <w:rsid w:val="00315FB1"/>
    <w:rsid w:val="0032249E"/>
    <w:rsid w:val="00332128"/>
    <w:rsid w:val="00333053"/>
    <w:rsid w:val="003342FE"/>
    <w:rsid w:val="00335545"/>
    <w:rsid w:val="00337430"/>
    <w:rsid w:val="00342AA3"/>
    <w:rsid w:val="00344781"/>
    <w:rsid w:val="00344C55"/>
    <w:rsid w:val="00353EE6"/>
    <w:rsid w:val="0035425D"/>
    <w:rsid w:val="003565CB"/>
    <w:rsid w:val="0036530B"/>
    <w:rsid w:val="00365C22"/>
    <w:rsid w:val="00367981"/>
    <w:rsid w:val="003706B4"/>
    <w:rsid w:val="003754DC"/>
    <w:rsid w:val="00376C47"/>
    <w:rsid w:val="00376D54"/>
    <w:rsid w:val="00377695"/>
    <w:rsid w:val="003805C7"/>
    <w:rsid w:val="003810E9"/>
    <w:rsid w:val="00384C8F"/>
    <w:rsid w:val="003972AD"/>
    <w:rsid w:val="003B0208"/>
    <w:rsid w:val="003B1B20"/>
    <w:rsid w:val="003B3F16"/>
    <w:rsid w:val="003B4FF3"/>
    <w:rsid w:val="003B52BB"/>
    <w:rsid w:val="003B69A3"/>
    <w:rsid w:val="003C13D9"/>
    <w:rsid w:val="003C608B"/>
    <w:rsid w:val="003C62AD"/>
    <w:rsid w:val="003C6AAE"/>
    <w:rsid w:val="003C7C88"/>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240F4"/>
    <w:rsid w:val="004342B1"/>
    <w:rsid w:val="004357F8"/>
    <w:rsid w:val="00436410"/>
    <w:rsid w:val="00441E1D"/>
    <w:rsid w:val="00446C76"/>
    <w:rsid w:val="00453E44"/>
    <w:rsid w:val="00460984"/>
    <w:rsid w:val="00460BD2"/>
    <w:rsid w:val="004667EF"/>
    <w:rsid w:val="0046708C"/>
    <w:rsid w:val="00472B0E"/>
    <w:rsid w:val="00474EC5"/>
    <w:rsid w:val="00475F55"/>
    <w:rsid w:val="00475F7A"/>
    <w:rsid w:val="00480C55"/>
    <w:rsid w:val="004817A7"/>
    <w:rsid w:val="00491CAE"/>
    <w:rsid w:val="00492BA4"/>
    <w:rsid w:val="0049661E"/>
    <w:rsid w:val="004A3AF9"/>
    <w:rsid w:val="004A42A8"/>
    <w:rsid w:val="004A4829"/>
    <w:rsid w:val="004A4E22"/>
    <w:rsid w:val="004A5054"/>
    <w:rsid w:val="004A67E7"/>
    <w:rsid w:val="004B30B7"/>
    <w:rsid w:val="004C0013"/>
    <w:rsid w:val="004C113A"/>
    <w:rsid w:val="004D2CCA"/>
    <w:rsid w:val="004D2CD2"/>
    <w:rsid w:val="004D3225"/>
    <w:rsid w:val="004E2E4A"/>
    <w:rsid w:val="004E6823"/>
    <w:rsid w:val="004F46DF"/>
    <w:rsid w:val="004F6ECA"/>
    <w:rsid w:val="00501227"/>
    <w:rsid w:val="0050390E"/>
    <w:rsid w:val="00504870"/>
    <w:rsid w:val="0051186E"/>
    <w:rsid w:val="00511D95"/>
    <w:rsid w:val="00520728"/>
    <w:rsid w:val="0052192D"/>
    <w:rsid w:val="00523903"/>
    <w:rsid w:val="00530F0B"/>
    <w:rsid w:val="00534B2A"/>
    <w:rsid w:val="00552197"/>
    <w:rsid w:val="0055220F"/>
    <w:rsid w:val="005568E5"/>
    <w:rsid w:val="00565C38"/>
    <w:rsid w:val="005705FD"/>
    <w:rsid w:val="00571409"/>
    <w:rsid w:val="00572640"/>
    <w:rsid w:val="005748CE"/>
    <w:rsid w:val="00576EBF"/>
    <w:rsid w:val="00580D7B"/>
    <w:rsid w:val="00584226"/>
    <w:rsid w:val="00593EB3"/>
    <w:rsid w:val="0059617A"/>
    <w:rsid w:val="005A4E16"/>
    <w:rsid w:val="005A5CAA"/>
    <w:rsid w:val="005A751B"/>
    <w:rsid w:val="005B2CB2"/>
    <w:rsid w:val="005B6AC1"/>
    <w:rsid w:val="005C3B73"/>
    <w:rsid w:val="005D629C"/>
    <w:rsid w:val="005D634E"/>
    <w:rsid w:val="005D6AA2"/>
    <w:rsid w:val="005D6D6B"/>
    <w:rsid w:val="005E1B16"/>
    <w:rsid w:val="005E2211"/>
    <w:rsid w:val="005E33FF"/>
    <w:rsid w:val="005F4606"/>
    <w:rsid w:val="005F739A"/>
    <w:rsid w:val="005F79E4"/>
    <w:rsid w:val="00602352"/>
    <w:rsid w:val="0060729B"/>
    <w:rsid w:val="00613ACC"/>
    <w:rsid w:val="00613C0C"/>
    <w:rsid w:val="00644875"/>
    <w:rsid w:val="006537C4"/>
    <w:rsid w:val="00654414"/>
    <w:rsid w:val="00655924"/>
    <w:rsid w:val="0066649E"/>
    <w:rsid w:val="00671055"/>
    <w:rsid w:val="006733BC"/>
    <w:rsid w:val="00683CE8"/>
    <w:rsid w:val="006841C5"/>
    <w:rsid w:val="00694D12"/>
    <w:rsid w:val="006A1D59"/>
    <w:rsid w:val="006A4F05"/>
    <w:rsid w:val="006B27E8"/>
    <w:rsid w:val="006B4124"/>
    <w:rsid w:val="006B572B"/>
    <w:rsid w:val="006B579F"/>
    <w:rsid w:val="006B7B42"/>
    <w:rsid w:val="006C5A07"/>
    <w:rsid w:val="006D0797"/>
    <w:rsid w:val="006D0FD3"/>
    <w:rsid w:val="006D3AEB"/>
    <w:rsid w:val="006D66C9"/>
    <w:rsid w:val="006E2D7F"/>
    <w:rsid w:val="006F075D"/>
    <w:rsid w:val="006F27F9"/>
    <w:rsid w:val="006F5C4E"/>
    <w:rsid w:val="007047A7"/>
    <w:rsid w:val="0070734D"/>
    <w:rsid w:val="007207C1"/>
    <w:rsid w:val="00722154"/>
    <w:rsid w:val="00723B6F"/>
    <w:rsid w:val="00731401"/>
    <w:rsid w:val="0073394A"/>
    <w:rsid w:val="007341DF"/>
    <w:rsid w:val="00737911"/>
    <w:rsid w:val="0074055F"/>
    <w:rsid w:val="00743585"/>
    <w:rsid w:val="00746AA9"/>
    <w:rsid w:val="00747CE1"/>
    <w:rsid w:val="0075153E"/>
    <w:rsid w:val="00760457"/>
    <w:rsid w:val="0076398B"/>
    <w:rsid w:val="00765D97"/>
    <w:rsid w:val="00771470"/>
    <w:rsid w:val="0077329A"/>
    <w:rsid w:val="0077643F"/>
    <w:rsid w:val="00780E25"/>
    <w:rsid w:val="00786870"/>
    <w:rsid w:val="00786913"/>
    <w:rsid w:val="007A1E47"/>
    <w:rsid w:val="007A23FF"/>
    <w:rsid w:val="007A7D1D"/>
    <w:rsid w:val="007C2CE1"/>
    <w:rsid w:val="007C5607"/>
    <w:rsid w:val="007C6811"/>
    <w:rsid w:val="007D45BD"/>
    <w:rsid w:val="007D4CB5"/>
    <w:rsid w:val="007D500F"/>
    <w:rsid w:val="007D5619"/>
    <w:rsid w:val="007E2DE1"/>
    <w:rsid w:val="007E474E"/>
    <w:rsid w:val="007E5BC3"/>
    <w:rsid w:val="007E6A3D"/>
    <w:rsid w:val="007F0BFA"/>
    <w:rsid w:val="007F0F54"/>
    <w:rsid w:val="007F2017"/>
    <w:rsid w:val="007F6E01"/>
    <w:rsid w:val="00802DC7"/>
    <w:rsid w:val="00803315"/>
    <w:rsid w:val="008047CB"/>
    <w:rsid w:val="0080483F"/>
    <w:rsid w:val="00805660"/>
    <w:rsid w:val="008141CE"/>
    <w:rsid w:val="00825DB5"/>
    <w:rsid w:val="0083179C"/>
    <w:rsid w:val="00833D1A"/>
    <w:rsid w:val="00835F0A"/>
    <w:rsid w:val="008372AC"/>
    <w:rsid w:val="008411F2"/>
    <w:rsid w:val="00841C7A"/>
    <w:rsid w:val="008449B2"/>
    <w:rsid w:val="00851E3C"/>
    <w:rsid w:val="00852EA6"/>
    <w:rsid w:val="00853090"/>
    <w:rsid w:val="00854764"/>
    <w:rsid w:val="00857CEC"/>
    <w:rsid w:val="00861D81"/>
    <w:rsid w:val="0087004D"/>
    <w:rsid w:val="00871840"/>
    <w:rsid w:val="00871AB6"/>
    <w:rsid w:val="00875235"/>
    <w:rsid w:val="0087785A"/>
    <w:rsid w:val="0088109D"/>
    <w:rsid w:val="0088563F"/>
    <w:rsid w:val="008964E6"/>
    <w:rsid w:val="008A1AA2"/>
    <w:rsid w:val="008A256C"/>
    <w:rsid w:val="008A4CBA"/>
    <w:rsid w:val="008C04CE"/>
    <w:rsid w:val="008D169E"/>
    <w:rsid w:val="008D21EE"/>
    <w:rsid w:val="008D4763"/>
    <w:rsid w:val="008E2170"/>
    <w:rsid w:val="008E3F61"/>
    <w:rsid w:val="008E4C64"/>
    <w:rsid w:val="008E5B65"/>
    <w:rsid w:val="008F3A32"/>
    <w:rsid w:val="008F3A6C"/>
    <w:rsid w:val="008F4AEC"/>
    <w:rsid w:val="008F6431"/>
    <w:rsid w:val="008F6D6F"/>
    <w:rsid w:val="00901FDF"/>
    <w:rsid w:val="00902D2D"/>
    <w:rsid w:val="00904645"/>
    <w:rsid w:val="009133FB"/>
    <w:rsid w:val="00925A8D"/>
    <w:rsid w:val="009330ED"/>
    <w:rsid w:val="0094267D"/>
    <w:rsid w:val="009429F0"/>
    <w:rsid w:val="00943DE8"/>
    <w:rsid w:val="00943FB1"/>
    <w:rsid w:val="00952BAA"/>
    <w:rsid w:val="00953BC8"/>
    <w:rsid w:val="00954795"/>
    <w:rsid w:val="00955158"/>
    <w:rsid w:val="0095746D"/>
    <w:rsid w:val="009634D4"/>
    <w:rsid w:val="00964AAE"/>
    <w:rsid w:val="009773DA"/>
    <w:rsid w:val="00980C5D"/>
    <w:rsid w:val="00995DD2"/>
    <w:rsid w:val="009A0086"/>
    <w:rsid w:val="009A2C6A"/>
    <w:rsid w:val="009A4200"/>
    <w:rsid w:val="009A74AC"/>
    <w:rsid w:val="009A7612"/>
    <w:rsid w:val="009B35A1"/>
    <w:rsid w:val="009B35D2"/>
    <w:rsid w:val="009B40FA"/>
    <w:rsid w:val="009B6506"/>
    <w:rsid w:val="009B6A65"/>
    <w:rsid w:val="009C38A3"/>
    <w:rsid w:val="009C48D1"/>
    <w:rsid w:val="009C49B3"/>
    <w:rsid w:val="009D33AE"/>
    <w:rsid w:val="009D5179"/>
    <w:rsid w:val="009E0806"/>
    <w:rsid w:val="009E28A0"/>
    <w:rsid w:val="009E5673"/>
    <w:rsid w:val="009E5E9B"/>
    <w:rsid w:val="009F03A6"/>
    <w:rsid w:val="009F4892"/>
    <w:rsid w:val="00A002AB"/>
    <w:rsid w:val="00A03039"/>
    <w:rsid w:val="00A103EE"/>
    <w:rsid w:val="00A11255"/>
    <w:rsid w:val="00A15988"/>
    <w:rsid w:val="00A22B03"/>
    <w:rsid w:val="00A235EA"/>
    <w:rsid w:val="00A32D35"/>
    <w:rsid w:val="00A3351B"/>
    <w:rsid w:val="00A36201"/>
    <w:rsid w:val="00A4081B"/>
    <w:rsid w:val="00A40FF5"/>
    <w:rsid w:val="00A419F1"/>
    <w:rsid w:val="00A435A7"/>
    <w:rsid w:val="00A5271A"/>
    <w:rsid w:val="00A56274"/>
    <w:rsid w:val="00A5726F"/>
    <w:rsid w:val="00A70AD4"/>
    <w:rsid w:val="00A72A17"/>
    <w:rsid w:val="00A7503A"/>
    <w:rsid w:val="00A76337"/>
    <w:rsid w:val="00A769C1"/>
    <w:rsid w:val="00A7763B"/>
    <w:rsid w:val="00A83420"/>
    <w:rsid w:val="00A8544D"/>
    <w:rsid w:val="00A85A2D"/>
    <w:rsid w:val="00A93C3C"/>
    <w:rsid w:val="00A93D3A"/>
    <w:rsid w:val="00AA16E9"/>
    <w:rsid w:val="00AA3EDD"/>
    <w:rsid w:val="00AB027D"/>
    <w:rsid w:val="00AB290D"/>
    <w:rsid w:val="00AB29DA"/>
    <w:rsid w:val="00AB3C99"/>
    <w:rsid w:val="00AB426C"/>
    <w:rsid w:val="00AB4CFA"/>
    <w:rsid w:val="00AB67D3"/>
    <w:rsid w:val="00AC1EA5"/>
    <w:rsid w:val="00AC6241"/>
    <w:rsid w:val="00AC7E8D"/>
    <w:rsid w:val="00AD3C8A"/>
    <w:rsid w:val="00AD5D03"/>
    <w:rsid w:val="00AD7BF8"/>
    <w:rsid w:val="00AE1AF5"/>
    <w:rsid w:val="00AF3915"/>
    <w:rsid w:val="00AF6F1E"/>
    <w:rsid w:val="00AF708F"/>
    <w:rsid w:val="00AF754D"/>
    <w:rsid w:val="00B00584"/>
    <w:rsid w:val="00B01767"/>
    <w:rsid w:val="00B02364"/>
    <w:rsid w:val="00B03E43"/>
    <w:rsid w:val="00B04E14"/>
    <w:rsid w:val="00B13ABC"/>
    <w:rsid w:val="00B15884"/>
    <w:rsid w:val="00B1597E"/>
    <w:rsid w:val="00B16D9E"/>
    <w:rsid w:val="00B20383"/>
    <w:rsid w:val="00B206E0"/>
    <w:rsid w:val="00B23F2D"/>
    <w:rsid w:val="00B340B7"/>
    <w:rsid w:val="00B343DD"/>
    <w:rsid w:val="00B3596D"/>
    <w:rsid w:val="00B45A00"/>
    <w:rsid w:val="00B47393"/>
    <w:rsid w:val="00B516B1"/>
    <w:rsid w:val="00B55E61"/>
    <w:rsid w:val="00B571DD"/>
    <w:rsid w:val="00B60D63"/>
    <w:rsid w:val="00B61726"/>
    <w:rsid w:val="00B63112"/>
    <w:rsid w:val="00B63170"/>
    <w:rsid w:val="00B63993"/>
    <w:rsid w:val="00B66823"/>
    <w:rsid w:val="00B7257B"/>
    <w:rsid w:val="00B75A50"/>
    <w:rsid w:val="00B8147C"/>
    <w:rsid w:val="00B8478B"/>
    <w:rsid w:val="00B86766"/>
    <w:rsid w:val="00B90607"/>
    <w:rsid w:val="00B9079B"/>
    <w:rsid w:val="00B90EA7"/>
    <w:rsid w:val="00B92C2A"/>
    <w:rsid w:val="00B9456B"/>
    <w:rsid w:val="00BA2211"/>
    <w:rsid w:val="00BA4D9F"/>
    <w:rsid w:val="00BA5076"/>
    <w:rsid w:val="00BA6C42"/>
    <w:rsid w:val="00BB6B48"/>
    <w:rsid w:val="00BC4F23"/>
    <w:rsid w:val="00BD0D1D"/>
    <w:rsid w:val="00BD0DB6"/>
    <w:rsid w:val="00BD5153"/>
    <w:rsid w:val="00BE12D1"/>
    <w:rsid w:val="00BE7029"/>
    <w:rsid w:val="00BF2E43"/>
    <w:rsid w:val="00BF3C2A"/>
    <w:rsid w:val="00BF3D1B"/>
    <w:rsid w:val="00C00B4C"/>
    <w:rsid w:val="00C03505"/>
    <w:rsid w:val="00C0487B"/>
    <w:rsid w:val="00C06E0B"/>
    <w:rsid w:val="00C111C2"/>
    <w:rsid w:val="00C149EA"/>
    <w:rsid w:val="00C225C2"/>
    <w:rsid w:val="00C4599D"/>
    <w:rsid w:val="00C4692B"/>
    <w:rsid w:val="00C806D5"/>
    <w:rsid w:val="00C81C52"/>
    <w:rsid w:val="00C824C2"/>
    <w:rsid w:val="00C830EA"/>
    <w:rsid w:val="00C83104"/>
    <w:rsid w:val="00C870AA"/>
    <w:rsid w:val="00C900CD"/>
    <w:rsid w:val="00C9202B"/>
    <w:rsid w:val="00C930C5"/>
    <w:rsid w:val="00CA28C4"/>
    <w:rsid w:val="00CA5135"/>
    <w:rsid w:val="00CA562A"/>
    <w:rsid w:val="00CA62C4"/>
    <w:rsid w:val="00CB047E"/>
    <w:rsid w:val="00CB07C5"/>
    <w:rsid w:val="00CB2DA7"/>
    <w:rsid w:val="00CC4AE8"/>
    <w:rsid w:val="00CD052B"/>
    <w:rsid w:val="00CD0E65"/>
    <w:rsid w:val="00CD3051"/>
    <w:rsid w:val="00CD4CE1"/>
    <w:rsid w:val="00CD7DCC"/>
    <w:rsid w:val="00CE15CB"/>
    <w:rsid w:val="00CF40BC"/>
    <w:rsid w:val="00CF46A5"/>
    <w:rsid w:val="00CF7842"/>
    <w:rsid w:val="00D00F4C"/>
    <w:rsid w:val="00D209F0"/>
    <w:rsid w:val="00D25461"/>
    <w:rsid w:val="00D266BE"/>
    <w:rsid w:val="00D26FA0"/>
    <w:rsid w:val="00D27E1D"/>
    <w:rsid w:val="00D32728"/>
    <w:rsid w:val="00D3586E"/>
    <w:rsid w:val="00D37514"/>
    <w:rsid w:val="00D401EC"/>
    <w:rsid w:val="00D4064E"/>
    <w:rsid w:val="00D41F60"/>
    <w:rsid w:val="00D42A0A"/>
    <w:rsid w:val="00D4445C"/>
    <w:rsid w:val="00D51216"/>
    <w:rsid w:val="00D527B1"/>
    <w:rsid w:val="00D53380"/>
    <w:rsid w:val="00D65326"/>
    <w:rsid w:val="00D70686"/>
    <w:rsid w:val="00D76E47"/>
    <w:rsid w:val="00D825FC"/>
    <w:rsid w:val="00D85BF8"/>
    <w:rsid w:val="00D90013"/>
    <w:rsid w:val="00D92253"/>
    <w:rsid w:val="00D955EE"/>
    <w:rsid w:val="00DA22EA"/>
    <w:rsid w:val="00DA60E2"/>
    <w:rsid w:val="00DA7C10"/>
    <w:rsid w:val="00DB3A9A"/>
    <w:rsid w:val="00DB3E71"/>
    <w:rsid w:val="00DB7A9F"/>
    <w:rsid w:val="00DC29EE"/>
    <w:rsid w:val="00DC5952"/>
    <w:rsid w:val="00DC5A77"/>
    <w:rsid w:val="00DC61EB"/>
    <w:rsid w:val="00DD5048"/>
    <w:rsid w:val="00DE4A96"/>
    <w:rsid w:val="00DE636C"/>
    <w:rsid w:val="00DE7CF8"/>
    <w:rsid w:val="00DF01A8"/>
    <w:rsid w:val="00DF142C"/>
    <w:rsid w:val="00DF2737"/>
    <w:rsid w:val="00DF49EB"/>
    <w:rsid w:val="00E00083"/>
    <w:rsid w:val="00E1067B"/>
    <w:rsid w:val="00E215E9"/>
    <w:rsid w:val="00E302F5"/>
    <w:rsid w:val="00E3768C"/>
    <w:rsid w:val="00E454E4"/>
    <w:rsid w:val="00E466DA"/>
    <w:rsid w:val="00E51EDA"/>
    <w:rsid w:val="00E538E3"/>
    <w:rsid w:val="00E53D6D"/>
    <w:rsid w:val="00E564DB"/>
    <w:rsid w:val="00E577F7"/>
    <w:rsid w:val="00E66737"/>
    <w:rsid w:val="00E70281"/>
    <w:rsid w:val="00E7276A"/>
    <w:rsid w:val="00E75199"/>
    <w:rsid w:val="00E803CA"/>
    <w:rsid w:val="00E81A99"/>
    <w:rsid w:val="00E83A87"/>
    <w:rsid w:val="00E9483E"/>
    <w:rsid w:val="00E96E4B"/>
    <w:rsid w:val="00EA04A9"/>
    <w:rsid w:val="00EA64C3"/>
    <w:rsid w:val="00EB0EBA"/>
    <w:rsid w:val="00EB6FF6"/>
    <w:rsid w:val="00EC0265"/>
    <w:rsid w:val="00EC1508"/>
    <w:rsid w:val="00EC3C0A"/>
    <w:rsid w:val="00EC4ACE"/>
    <w:rsid w:val="00EC5B00"/>
    <w:rsid w:val="00EC699C"/>
    <w:rsid w:val="00ED21D3"/>
    <w:rsid w:val="00ED41CD"/>
    <w:rsid w:val="00ED5148"/>
    <w:rsid w:val="00ED77EF"/>
    <w:rsid w:val="00EE061C"/>
    <w:rsid w:val="00EE2ABF"/>
    <w:rsid w:val="00EF2798"/>
    <w:rsid w:val="00EF3603"/>
    <w:rsid w:val="00EF3EC9"/>
    <w:rsid w:val="00EF5846"/>
    <w:rsid w:val="00F04A25"/>
    <w:rsid w:val="00F06030"/>
    <w:rsid w:val="00F12DFF"/>
    <w:rsid w:val="00F13BBF"/>
    <w:rsid w:val="00F1451C"/>
    <w:rsid w:val="00F15099"/>
    <w:rsid w:val="00F2478A"/>
    <w:rsid w:val="00F26324"/>
    <w:rsid w:val="00F26AFB"/>
    <w:rsid w:val="00F36C06"/>
    <w:rsid w:val="00F4341A"/>
    <w:rsid w:val="00F531CD"/>
    <w:rsid w:val="00F53D59"/>
    <w:rsid w:val="00F5404D"/>
    <w:rsid w:val="00F57211"/>
    <w:rsid w:val="00F61D89"/>
    <w:rsid w:val="00F73B75"/>
    <w:rsid w:val="00F80BC6"/>
    <w:rsid w:val="00F90A9E"/>
    <w:rsid w:val="00F925CA"/>
    <w:rsid w:val="00FA1D31"/>
    <w:rsid w:val="00FA5C4D"/>
    <w:rsid w:val="00FB0372"/>
    <w:rsid w:val="00FC11D3"/>
    <w:rsid w:val="00FC1315"/>
    <w:rsid w:val="00FC422F"/>
    <w:rsid w:val="00FC512A"/>
    <w:rsid w:val="00FC5259"/>
    <w:rsid w:val="00FC5E93"/>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A105"/>
  <w15:chartTrackingRefBased/>
  <w15:docId w15:val="{886E8BA3-45F1-4DFC-9007-76BAA798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72B"/>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2B"/>
    <w:rPr>
      <w:color w:val="0000FF"/>
      <w:u w:val="single"/>
    </w:rPr>
  </w:style>
  <w:style w:type="paragraph" w:styleId="PlainText">
    <w:name w:val="Plain Text"/>
    <w:basedOn w:val="Normal"/>
    <w:link w:val="PlainTextChar"/>
    <w:uiPriority w:val="99"/>
    <w:semiHidden/>
    <w:unhideWhenUsed/>
    <w:rsid w:val="006B572B"/>
    <w:rPr>
      <w:rFonts w:ascii="Consolas" w:hAnsi="Consolas"/>
      <w:bCs w:val="0"/>
      <w:sz w:val="21"/>
      <w:szCs w:val="21"/>
    </w:rPr>
  </w:style>
  <w:style w:type="character" w:customStyle="1" w:styleId="PlainTextChar">
    <w:name w:val="Plain Text Char"/>
    <w:basedOn w:val="DefaultParagraphFont"/>
    <w:link w:val="PlainText"/>
    <w:uiPriority w:val="99"/>
    <w:semiHidden/>
    <w:rsid w:val="006B572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rgmsms.co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313</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Gonzalez</cp:lastModifiedBy>
  <cp:revision>2</cp:revision>
  <dcterms:created xsi:type="dcterms:W3CDTF">2017-03-10T19:40:00Z</dcterms:created>
  <dcterms:modified xsi:type="dcterms:W3CDTF">2017-03-10T19:40:00Z</dcterms:modified>
</cp:coreProperties>
</file>