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F35" w:rsidRDefault="00B32F35" w:rsidP="00B32F35">
      <w:pPr>
        <w:tabs>
          <w:tab w:val="left" w:pos="5400"/>
          <w:tab w:val="left" w:pos="6840"/>
        </w:tabs>
        <w:rPr>
          <w:b/>
          <w:sz w:val="32"/>
          <w:szCs w:val="32"/>
        </w:rPr>
      </w:pPr>
      <w:r>
        <w:rPr>
          <w:b/>
          <w:sz w:val="32"/>
          <w:szCs w:val="32"/>
        </w:rPr>
        <w:t>R. Gonzalez Management Inc. (RGM)</w:t>
      </w:r>
    </w:p>
    <w:p w:rsidR="00B32F35" w:rsidRDefault="00B32F35" w:rsidP="00B32F35">
      <w:pPr>
        <w:tabs>
          <w:tab w:val="left" w:pos="6120"/>
          <w:tab w:val="left" w:pos="7470"/>
        </w:tabs>
        <w:rPr>
          <w:sz w:val="24"/>
          <w:szCs w:val="24"/>
          <w:lang w:val="es-ES"/>
        </w:rPr>
      </w:pPr>
      <w:r>
        <w:rPr>
          <w:sz w:val="24"/>
          <w:szCs w:val="24"/>
        </w:rPr>
        <w:t>Student Financial Aid Services</w:t>
      </w:r>
      <w:r>
        <w:rPr>
          <w:sz w:val="24"/>
          <w:szCs w:val="24"/>
        </w:rPr>
        <w:tab/>
        <w:t>Phone No.</w:t>
      </w:r>
      <w:r>
        <w:rPr>
          <w:sz w:val="24"/>
          <w:szCs w:val="24"/>
        </w:rPr>
        <w:tab/>
      </w:r>
      <w:r>
        <w:rPr>
          <w:sz w:val="24"/>
          <w:szCs w:val="24"/>
          <w:lang w:val="es-ES"/>
        </w:rPr>
        <w:t>(323) 730-8700</w:t>
      </w:r>
    </w:p>
    <w:p w:rsidR="00B32F35" w:rsidRDefault="00B32F35" w:rsidP="00B32F35">
      <w:pPr>
        <w:tabs>
          <w:tab w:val="left" w:pos="6120"/>
          <w:tab w:val="left" w:pos="7470"/>
        </w:tabs>
        <w:rPr>
          <w:sz w:val="24"/>
          <w:szCs w:val="24"/>
          <w:lang w:val="es-ES"/>
        </w:rPr>
      </w:pPr>
      <w:r>
        <w:rPr>
          <w:sz w:val="24"/>
          <w:szCs w:val="24"/>
          <w:lang w:val="es-ES"/>
        </w:rPr>
        <w:t xml:space="preserve">3560 S. La Cienega </w:t>
      </w:r>
      <w:proofErr w:type="spellStart"/>
      <w:r>
        <w:rPr>
          <w:sz w:val="24"/>
          <w:szCs w:val="24"/>
          <w:lang w:val="es-ES"/>
        </w:rPr>
        <w:t>Blvd</w:t>
      </w:r>
      <w:proofErr w:type="spellEnd"/>
      <w:r>
        <w:rPr>
          <w:sz w:val="24"/>
          <w:szCs w:val="24"/>
          <w:lang w:val="es-ES"/>
        </w:rPr>
        <w:t>. Suite G</w:t>
      </w:r>
      <w:r>
        <w:rPr>
          <w:sz w:val="24"/>
          <w:szCs w:val="24"/>
          <w:lang w:val="es-ES"/>
        </w:rPr>
        <w:tab/>
        <w:t>Fax No.</w:t>
      </w:r>
      <w:r>
        <w:rPr>
          <w:sz w:val="24"/>
          <w:szCs w:val="24"/>
          <w:lang w:val="es-ES"/>
        </w:rPr>
        <w:tab/>
        <w:t>(323) 730-8701</w:t>
      </w:r>
    </w:p>
    <w:p w:rsidR="00B32F35" w:rsidRDefault="00B32F35" w:rsidP="00B32F35">
      <w:pPr>
        <w:tabs>
          <w:tab w:val="left" w:pos="6120"/>
          <w:tab w:val="left" w:pos="7470"/>
        </w:tabs>
        <w:rPr>
          <w:sz w:val="24"/>
          <w:szCs w:val="24"/>
          <w:lang w:val="es-ES"/>
        </w:rPr>
      </w:pPr>
      <w:r>
        <w:rPr>
          <w:sz w:val="24"/>
          <w:szCs w:val="24"/>
          <w:lang w:val="es-ES"/>
        </w:rPr>
        <w:t xml:space="preserve">Los </w:t>
      </w:r>
      <w:proofErr w:type="spellStart"/>
      <w:r>
        <w:rPr>
          <w:sz w:val="24"/>
          <w:szCs w:val="24"/>
          <w:lang w:val="es-ES"/>
        </w:rPr>
        <w:t>Angeles</w:t>
      </w:r>
      <w:proofErr w:type="spellEnd"/>
      <w:r>
        <w:rPr>
          <w:sz w:val="24"/>
          <w:szCs w:val="24"/>
          <w:lang w:val="es-ES"/>
        </w:rPr>
        <w:t>, CA 90016-4400</w:t>
      </w:r>
      <w:r>
        <w:rPr>
          <w:sz w:val="24"/>
          <w:szCs w:val="24"/>
          <w:lang w:val="es-ES"/>
        </w:rPr>
        <w:tab/>
        <w:t>Web Page</w:t>
      </w:r>
      <w:r>
        <w:rPr>
          <w:sz w:val="24"/>
          <w:szCs w:val="24"/>
          <w:lang w:val="es-ES"/>
        </w:rPr>
        <w:tab/>
      </w:r>
      <w:hyperlink r:id="rId5" w:history="1">
        <w:r>
          <w:rPr>
            <w:rStyle w:val="Hyperlink"/>
            <w:sz w:val="24"/>
            <w:szCs w:val="24"/>
            <w:lang w:val="es-ES"/>
          </w:rPr>
          <w:t>http://www.rgmsms.com</w:t>
        </w:r>
      </w:hyperlink>
    </w:p>
    <w:p w:rsidR="00B32F35" w:rsidRDefault="00B32F35" w:rsidP="00B32F35">
      <w:pPr>
        <w:tabs>
          <w:tab w:val="left" w:pos="5400"/>
          <w:tab w:val="left" w:pos="6840"/>
        </w:tabs>
        <w:jc w:val="center"/>
        <w:rPr>
          <w:b/>
          <w:sz w:val="28"/>
          <w:szCs w:val="28"/>
        </w:rPr>
      </w:pPr>
      <w:r>
        <w:rPr>
          <w:b/>
          <w:sz w:val="28"/>
          <w:szCs w:val="28"/>
        </w:rPr>
        <w:t>RGM Memo</w:t>
      </w:r>
    </w:p>
    <w:p w:rsidR="00B32F35" w:rsidRDefault="00B32F35" w:rsidP="00B32F35">
      <w:pPr>
        <w:tabs>
          <w:tab w:val="left" w:pos="1440"/>
          <w:tab w:val="left" w:pos="6480"/>
          <w:tab w:val="left" w:pos="7380"/>
        </w:tabs>
        <w:rPr>
          <w:rFonts w:ascii="Calibri" w:hAnsi="Calibri"/>
          <w:sz w:val="28"/>
          <w:szCs w:val="28"/>
        </w:rPr>
      </w:pPr>
      <w:r>
        <w:rPr>
          <w:rFonts w:ascii="Calibri" w:hAnsi="Calibri"/>
          <w:sz w:val="28"/>
          <w:szCs w:val="28"/>
        </w:rPr>
        <w:t xml:space="preserve">Date: </w:t>
      </w:r>
      <w:r>
        <w:rPr>
          <w:rFonts w:ascii="Calibri" w:hAnsi="Calibri"/>
          <w:sz w:val="28"/>
          <w:szCs w:val="28"/>
        </w:rPr>
        <w:tab/>
      </w:r>
      <w:r w:rsidR="00EF7C01">
        <w:rPr>
          <w:rFonts w:ascii="Calibri" w:hAnsi="Calibri"/>
          <w:sz w:val="28"/>
          <w:szCs w:val="28"/>
        </w:rPr>
        <w:t>July 6, 2018</w:t>
      </w:r>
      <w:r>
        <w:rPr>
          <w:rFonts w:ascii="Calibri" w:hAnsi="Calibri"/>
          <w:sz w:val="28"/>
          <w:szCs w:val="28"/>
        </w:rPr>
        <w:tab/>
      </w:r>
    </w:p>
    <w:p w:rsidR="00B32F35" w:rsidRDefault="00B32F35" w:rsidP="00B32F35">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t>Dear School Owners and Financial Aid Personnel,</w:t>
      </w:r>
    </w:p>
    <w:p w:rsidR="00EF7C01" w:rsidRDefault="00B32F35" w:rsidP="00B32F35">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764DF2">
        <w:rPr>
          <w:rFonts w:ascii="Calibri" w:hAnsi="Calibri"/>
          <w:sz w:val="28"/>
          <w:szCs w:val="28"/>
        </w:rPr>
        <w:t xml:space="preserve"> </w:t>
      </w:r>
      <w:r w:rsidR="00EF7C01">
        <w:rPr>
          <w:rFonts w:ascii="Calibri" w:hAnsi="Calibri"/>
          <w:sz w:val="28"/>
          <w:szCs w:val="28"/>
        </w:rPr>
        <w:t>Updated list of Schools on HCM1 and HCM2</w:t>
      </w:r>
    </w:p>
    <w:p w:rsidR="00EF7C01" w:rsidRDefault="00EF7C01" w:rsidP="00EF7C01">
      <w:pPr>
        <w:rPr>
          <w:rFonts w:eastAsiaTheme="minorHAnsi"/>
          <w:bCs w:val="0"/>
          <w:sz w:val="28"/>
          <w:szCs w:val="28"/>
        </w:rPr>
      </w:pPr>
      <w:r>
        <w:rPr>
          <w:sz w:val="28"/>
          <w:szCs w:val="28"/>
        </w:rPr>
        <w:t>RGM MEMO JULY 6, 2018</w:t>
      </w:r>
    </w:p>
    <w:p w:rsidR="00EF7C01" w:rsidRDefault="00EF7C01" w:rsidP="00EF7C01">
      <w:pPr>
        <w:rPr>
          <w:sz w:val="22"/>
          <w:szCs w:val="22"/>
        </w:rPr>
      </w:pPr>
    </w:p>
    <w:p w:rsidR="00EF7C01" w:rsidRDefault="00EF7C01" w:rsidP="00EF7C01">
      <w:r>
        <w:rPr>
          <w:sz w:val="28"/>
          <w:szCs w:val="28"/>
        </w:rPr>
        <w:t xml:space="preserve">This email is just to notify you of the updated list of Schools in HCM1 and HCM2. The list was posted this month, but the data is as of June 1, 2018. The list that was provided on March 1, 2018 had </w:t>
      </w:r>
      <w:r>
        <w:rPr>
          <w:b/>
          <w:bCs w:val="0"/>
          <w:sz w:val="28"/>
          <w:szCs w:val="28"/>
          <w:highlight w:val="yellow"/>
          <w:u w:val="single"/>
        </w:rPr>
        <w:t>574 schools</w:t>
      </w:r>
      <w:r>
        <w:rPr>
          <w:sz w:val="28"/>
          <w:szCs w:val="28"/>
        </w:rPr>
        <w:t xml:space="preserve">, the list has decreased by 27, and it is now showing </w:t>
      </w:r>
      <w:r>
        <w:rPr>
          <w:b/>
          <w:bCs w:val="0"/>
          <w:sz w:val="28"/>
          <w:szCs w:val="28"/>
          <w:highlight w:val="yellow"/>
          <w:u w:val="single"/>
        </w:rPr>
        <w:t>547 schools</w:t>
      </w:r>
      <w:r>
        <w:rPr>
          <w:sz w:val="28"/>
          <w:szCs w:val="28"/>
        </w:rPr>
        <w:t xml:space="preserve">. We have provided the link to the student aid website below. </w:t>
      </w:r>
    </w:p>
    <w:p w:rsidR="00EF7C01" w:rsidRDefault="00EF7C01" w:rsidP="00EF7C01">
      <w:pPr>
        <w:rPr>
          <w:color w:val="1F497D"/>
        </w:rPr>
      </w:pPr>
    </w:p>
    <w:p w:rsidR="00EF7C01" w:rsidRDefault="00EF7C01" w:rsidP="00EF7C01">
      <w:pPr>
        <w:rPr>
          <w:sz w:val="28"/>
          <w:szCs w:val="28"/>
        </w:rPr>
      </w:pPr>
      <w:r>
        <w:rPr>
          <w:sz w:val="28"/>
          <w:szCs w:val="28"/>
        </w:rPr>
        <w:t>Please copy and paste to your browser:</w:t>
      </w:r>
    </w:p>
    <w:p w:rsidR="002770EC" w:rsidRPr="00EF7C01" w:rsidRDefault="00EF7C01" w:rsidP="00EF7C01">
      <w:pPr>
        <w:rPr>
          <w:rFonts w:ascii="Calibri" w:hAnsi="Calibri"/>
          <w:sz w:val="28"/>
          <w:szCs w:val="28"/>
        </w:rPr>
      </w:pPr>
      <w:hyperlink r:id="rId6" w:history="1">
        <w:r>
          <w:rPr>
            <w:rStyle w:val="Hyperlink"/>
            <w:lang w:val="en"/>
          </w:rPr>
          <w:t>https://studentaid.ed.gov/sa/about/data-center/school/hcm</w:t>
        </w:r>
      </w:hyperlink>
      <w:bookmarkStart w:id="0" w:name="_GoBack"/>
      <w:bookmarkEnd w:id="0"/>
    </w:p>
    <w:sectPr w:rsidR="002770EC" w:rsidRPr="00EF7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0C25"/>
    <w:multiLevelType w:val="multilevel"/>
    <w:tmpl w:val="5070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324549"/>
    <w:multiLevelType w:val="multilevel"/>
    <w:tmpl w:val="8A485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CB220A"/>
    <w:multiLevelType w:val="multilevel"/>
    <w:tmpl w:val="044081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35"/>
    <w:rsid w:val="00006F19"/>
    <w:rsid w:val="00024530"/>
    <w:rsid w:val="00230B7E"/>
    <w:rsid w:val="0026413A"/>
    <w:rsid w:val="002770EC"/>
    <w:rsid w:val="003561C8"/>
    <w:rsid w:val="0037057A"/>
    <w:rsid w:val="003D39DE"/>
    <w:rsid w:val="0043666A"/>
    <w:rsid w:val="00474566"/>
    <w:rsid w:val="00573B52"/>
    <w:rsid w:val="00764DF2"/>
    <w:rsid w:val="008001BC"/>
    <w:rsid w:val="008A3B4F"/>
    <w:rsid w:val="00B32F35"/>
    <w:rsid w:val="00C679A4"/>
    <w:rsid w:val="00D27977"/>
    <w:rsid w:val="00E175F7"/>
    <w:rsid w:val="00E20958"/>
    <w:rsid w:val="00EF7C01"/>
    <w:rsid w:val="00F9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D7F1"/>
  <w15:chartTrackingRefBased/>
  <w15:docId w15:val="{70CFD00A-703D-4212-A755-5AD3F9C4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F35"/>
    <w:pPr>
      <w:spacing w:after="0" w:line="240" w:lineRule="auto"/>
    </w:pPr>
    <w:rPr>
      <w:rFonts w:ascii="Times New Roman" w:eastAsia="Calibri" w:hAnsi="Times New Roman" w:cs="Times New Roman"/>
      <w:bCs/>
      <w:sz w:val="18"/>
      <w:szCs w:val="18"/>
    </w:rPr>
  </w:style>
  <w:style w:type="paragraph" w:styleId="Heading1">
    <w:name w:val="heading 1"/>
    <w:basedOn w:val="Normal"/>
    <w:link w:val="Heading1Char"/>
    <w:uiPriority w:val="9"/>
    <w:qFormat/>
    <w:rsid w:val="00D27977"/>
    <w:pPr>
      <w:spacing w:before="100" w:beforeAutospacing="1" w:after="100" w:afterAutospacing="1"/>
      <w:outlineLvl w:val="0"/>
    </w:pPr>
    <w:rPr>
      <w:rFonts w:eastAsiaTheme="minorHAnsi"/>
      <w: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32F35"/>
    <w:rPr>
      <w:color w:val="0000FF"/>
      <w:u w:val="single"/>
    </w:rPr>
  </w:style>
  <w:style w:type="character" w:customStyle="1" w:styleId="Heading1Char">
    <w:name w:val="Heading 1 Char"/>
    <w:basedOn w:val="DefaultParagraphFont"/>
    <w:link w:val="Heading1"/>
    <w:uiPriority w:val="9"/>
    <w:rsid w:val="00D27977"/>
    <w:rPr>
      <w:rFonts w:ascii="Times New Roman" w:hAnsi="Times New Roman" w:cs="Times New Roman"/>
      <w:b/>
      <w:bCs/>
      <w:kern w:val="36"/>
      <w:sz w:val="48"/>
      <w:szCs w:val="48"/>
    </w:rPr>
  </w:style>
  <w:style w:type="paragraph" w:styleId="NormalWeb">
    <w:name w:val="Normal (Web)"/>
    <w:basedOn w:val="Normal"/>
    <w:uiPriority w:val="99"/>
    <w:semiHidden/>
    <w:unhideWhenUsed/>
    <w:rsid w:val="00D27977"/>
    <w:pPr>
      <w:spacing w:before="100" w:beforeAutospacing="1" w:after="100" w:afterAutospacing="1"/>
    </w:pPr>
    <w:rPr>
      <w:rFonts w:eastAsiaTheme="minorHAnsi"/>
      <w:bCs w:val="0"/>
      <w:sz w:val="24"/>
      <w:szCs w:val="24"/>
    </w:rPr>
  </w:style>
  <w:style w:type="character" w:customStyle="1" w:styleId="for">
    <w:name w:val="for"/>
    <w:basedOn w:val="DefaultParagraphFont"/>
    <w:rsid w:val="00D27977"/>
  </w:style>
  <w:style w:type="character" w:customStyle="1" w:styleId="button">
    <w:name w:val="button"/>
    <w:basedOn w:val="DefaultParagraphFont"/>
    <w:rsid w:val="00D27977"/>
  </w:style>
  <w:style w:type="character" w:customStyle="1" w:styleId="menu">
    <w:name w:val="menu"/>
    <w:basedOn w:val="DefaultParagraphFont"/>
    <w:rsid w:val="00D27977"/>
  </w:style>
  <w:style w:type="character" w:styleId="Emphasis">
    <w:name w:val="Emphasis"/>
    <w:basedOn w:val="DefaultParagraphFont"/>
    <w:uiPriority w:val="20"/>
    <w:qFormat/>
    <w:rsid w:val="00D27977"/>
    <w:rPr>
      <w:i/>
      <w:iCs/>
    </w:rPr>
  </w:style>
  <w:style w:type="character" w:styleId="Strong">
    <w:name w:val="Strong"/>
    <w:basedOn w:val="DefaultParagraphFont"/>
    <w:uiPriority w:val="22"/>
    <w:qFormat/>
    <w:rsid w:val="00D27977"/>
    <w:rPr>
      <w:b/>
      <w:bCs/>
    </w:rPr>
  </w:style>
  <w:style w:type="paragraph" w:styleId="ListParagraph">
    <w:name w:val="List Paragraph"/>
    <w:basedOn w:val="Normal"/>
    <w:uiPriority w:val="34"/>
    <w:qFormat/>
    <w:rsid w:val="00D27977"/>
    <w:pPr>
      <w:spacing w:after="160" w:line="259" w:lineRule="auto"/>
      <w:ind w:left="720"/>
      <w:contextualSpacing/>
    </w:pPr>
    <w:rPr>
      <w:rFonts w:asciiTheme="minorHAnsi" w:eastAsiaTheme="minorHAnsi"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84400">
      <w:bodyDiv w:val="1"/>
      <w:marLeft w:val="0"/>
      <w:marRight w:val="0"/>
      <w:marTop w:val="0"/>
      <w:marBottom w:val="0"/>
      <w:divBdr>
        <w:top w:val="none" w:sz="0" w:space="0" w:color="auto"/>
        <w:left w:val="none" w:sz="0" w:space="0" w:color="auto"/>
        <w:bottom w:val="none" w:sz="0" w:space="0" w:color="auto"/>
        <w:right w:val="none" w:sz="0" w:space="0" w:color="auto"/>
      </w:divBdr>
    </w:div>
    <w:div w:id="616715651">
      <w:bodyDiv w:val="1"/>
      <w:marLeft w:val="0"/>
      <w:marRight w:val="0"/>
      <w:marTop w:val="0"/>
      <w:marBottom w:val="0"/>
      <w:divBdr>
        <w:top w:val="none" w:sz="0" w:space="0" w:color="auto"/>
        <w:left w:val="none" w:sz="0" w:space="0" w:color="auto"/>
        <w:bottom w:val="none" w:sz="0" w:space="0" w:color="auto"/>
        <w:right w:val="none" w:sz="0" w:space="0" w:color="auto"/>
      </w:divBdr>
    </w:div>
    <w:div w:id="761102049">
      <w:bodyDiv w:val="1"/>
      <w:marLeft w:val="0"/>
      <w:marRight w:val="0"/>
      <w:marTop w:val="0"/>
      <w:marBottom w:val="0"/>
      <w:divBdr>
        <w:top w:val="none" w:sz="0" w:space="0" w:color="auto"/>
        <w:left w:val="none" w:sz="0" w:space="0" w:color="auto"/>
        <w:bottom w:val="none" w:sz="0" w:space="0" w:color="auto"/>
        <w:right w:val="none" w:sz="0" w:space="0" w:color="auto"/>
      </w:divBdr>
    </w:div>
    <w:div w:id="841046625">
      <w:bodyDiv w:val="1"/>
      <w:marLeft w:val="0"/>
      <w:marRight w:val="0"/>
      <w:marTop w:val="0"/>
      <w:marBottom w:val="0"/>
      <w:divBdr>
        <w:top w:val="none" w:sz="0" w:space="0" w:color="auto"/>
        <w:left w:val="none" w:sz="0" w:space="0" w:color="auto"/>
        <w:bottom w:val="none" w:sz="0" w:space="0" w:color="auto"/>
        <w:right w:val="none" w:sz="0" w:space="0" w:color="auto"/>
      </w:divBdr>
    </w:div>
    <w:div w:id="937130274">
      <w:bodyDiv w:val="1"/>
      <w:marLeft w:val="0"/>
      <w:marRight w:val="0"/>
      <w:marTop w:val="0"/>
      <w:marBottom w:val="0"/>
      <w:divBdr>
        <w:top w:val="none" w:sz="0" w:space="0" w:color="auto"/>
        <w:left w:val="none" w:sz="0" w:space="0" w:color="auto"/>
        <w:bottom w:val="none" w:sz="0" w:space="0" w:color="auto"/>
        <w:right w:val="none" w:sz="0" w:space="0" w:color="auto"/>
      </w:divBdr>
    </w:div>
    <w:div w:id="1072312677">
      <w:bodyDiv w:val="1"/>
      <w:marLeft w:val="0"/>
      <w:marRight w:val="0"/>
      <w:marTop w:val="0"/>
      <w:marBottom w:val="0"/>
      <w:divBdr>
        <w:top w:val="none" w:sz="0" w:space="0" w:color="auto"/>
        <w:left w:val="none" w:sz="0" w:space="0" w:color="auto"/>
        <w:bottom w:val="none" w:sz="0" w:space="0" w:color="auto"/>
        <w:right w:val="none" w:sz="0" w:space="0" w:color="auto"/>
      </w:divBdr>
    </w:div>
    <w:div w:id="1120226505">
      <w:bodyDiv w:val="1"/>
      <w:marLeft w:val="0"/>
      <w:marRight w:val="0"/>
      <w:marTop w:val="0"/>
      <w:marBottom w:val="0"/>
      <w:divBdr>
        <w:top w:val="none" w:sz="0" w:space="0" w:color="auto"/>
        <w:left w:val="none" w:sz="0" w:space="0" w:color="auto"/>
        <w:bottom w:val="none" w:sz="0" w:space="0" w:color="auto"/>
        <w:right w:val="none" w:sz="0" w:space="0" w:color="auto"/>
      </w:divBdr>
    </w:div>
    <w:div w:id="1201896224">
      <w:bodyDiv w:val="1"/>
      <w:marLeft w:val="0"/>
      <w:marRight w:val="0"/>
      <w:marTop w:val="0"/>
      <w:marBottom w:val="0"/>
      <w:divBdr>
        <w:top w:val="none" w:sz="0" w:space="0" w:color="auto"/>
        <w:left w:val="none" w:sz="0" w:space="0" w:color="auto"/>
        <w:bottom w:val="none" w:sz="0" w:space="0" w:color="auto"/>
        <w:right w:val="none" w:sz="0" w:space="0" w:color="auto"/>
      </w:divBdr>
    </w:div>
    <w:div w:id="1406495536">
      <w:bodyDiv w:val="1"/>
      <w:marLeft w:val="0"/>
      <w:marRight w:val="0"/>
      <w:marTop w:val="0"/>
      <w:marBottom w:val="0"/>
      <w:divBdr>
        <w:top w:val="none" w:sz="0" w:space="0" w:color="auto"/>
        <w:left w:val="none" w:sz="0" w:space="0" w:color="auto"/>
        <w:bottom w:val="none" w:sz="0" w:space="0" w:color="auto"/>
        <w:right w:val="none" w:sz="0" w:space="0" w:color="auto"/>
      </w:divBdr>
    </w:div>
    <w:div w:id="21003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ed.gov/sa/about/data-center/school/hcm" TargetMode="External"/><Relationship Id="rId5" Type="http://schemas.openxmlformats.org/officeDocument/2006/relationships/hyperlink" Target="http://www.rgms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 Gonzalez</dc:creator>
  <cp:keywords/>
  <dc:description/>
  <cp:lastModifiedBy>Johanna E. Gonzalez</cp:lastModifiedBy>
  <cp:revision>2</cp:revision>
  <dcterms:created xsi:type="dcterms:W3CDTF">2018-07-31T18:04:00Z</dcterms:created>
  <dcterms:modified xsi:type="dcterms:W3CDTF">2018-07-31T18:04:00Z</dcterms:modified>
</cp:coreProperties>
</file>