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7E08ED">
        <w:rPr>
          <w:rFonts w:asciiTheme="minorHAnsi" w:hAnsiTheme="minorHAnsi"/>
          <w:sz w:val="28"/>
          <w:szCs w:val="28"/>
        </w:rPr>
        <w:t>August 1,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7E08ED" w:rsidRPr="007E08ED">
        <w:rPr>
          <w:rFonts w:asciiTheme="minorHAnsi" w:hAnsiTheme="minorHAnsi"/>
          <w:sz w:val="28"/>
          <w:szCs w:val="28"/>
        </w:rPr>
        <w:t>Follow up on Third Step Verification</w:t>
      </w:r>
    </w:p>
    <w:p w:rsidR="007E08ED"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7E08ED" w:rsidRDefault="007E08ED" w:rsidP="007E08ED">
      <w:pPr>
        <w:rPr>
          <w:rFonts w:eastAsiaTheme="minorHAnsi"/>
          <w:bCs w:val="0"/>
          <w:sz w:val="28"/>
          <w:szCs w:val="28"/>
        </w:rPr>
      </w:pPr>
      <w:r>
        <w:rPr>
          <w:sz w:val="28"/>
          <w:szCs w:val="28"/>
        </w:rPr>
        <w:t>Dear School Owners and Financial Aid Personnel,</w:t>
      </w:r>
    </w:p>
    <w:p w:rsidR="007E08ED" w:rsidRDefault="007E08ED" w:rsidP="007E08ED">
      <w:pPr>
        <w:rPr>
          <w:sz w:val="28"/>
          <w:szCs w:val="28"/>
        </w:rPr>
      </w:pPr>
    </w:p>
    <w:p w:rsidR="007E08ED" w:rsidRDefault="007E08ED" w:rsidP="007E08ED">
      <w:pPr>
        <w:rPr>
          <w:sz w:val="28"/>
          <w:szCs w:val="28"/>
        </w:rPr>
      </w:pPr>
      <w:r>
        <w:rPr>
          <w:sz w:val="28"/>
          <w:szCs w:val="28"/>
        </w:rPr>
        <w:t>RGM MEMO AUGUST 1, 2018</w:t>
      </w:r>
    </w:p>
    <w:p w:rsidR="007E08ED" w:rsidRDefault="007E08ED" w:rsidP="007E08ED">
      <w:pPr>
        <w:rPr>
          <w:sz w:val="22"/>
          <w:szCs w:val="22"/>
        </w:rPr>
      </w:pPr>
    </w:p>
    <w:p w:rsidR="007E08ED" w:rsidRDefault="007E08ED" w:rsidP="007E08ED">
      <w:pPr>
        <w:rPr>
          <w:sz w:val="28"/>
          <w:szCs w:val="28"/>
        </w:rPr>
      </w:pPr>
      <w:r>
        <w:rPr>
          <w:sz w:val="28"/>
          <w:szCs w:val="28"/>
        </w:rPr>
        <w:t xml:space="preserve">We sent out a memo on June 28, 2018, regarding the DHS third step verification request. The DHS SAVE system users were receiving a “no records found” error, and they were given instructions on what to do until the problem was resolved. They said that schools should have access to the DHS SAVE system by the middle of July, and that they would send an Electronic Announcement when it was available. As of today, there is no Electronic Announcement yet. Below we include the link to the Electronic Announcement that came out on June 27, 2018, along with the two steps on what to do until then. </w:t>
      </w:r>
    </w:p>
    <w:p w:rsidR="007E08ED" w:rsidRDefault="007E08ED" w:rsidP="007E08ED">
      <w:pPr>
        <w:rPr>
          <w:sz w:val="28"/>
          <w:szCs w:val="28"/>
        </w:rPr>
      </w:pPr>
      <w:r>
        <w:rPr>
          <w:sz w:val="28"/>
          <w:szCs w:val="28"/>
        </w:rPr>
        <w:t xml:space="preserve">Please copy and paste link to your browser: </w:t>
      </w:r>
    </w:p>
    <w:p w:rsidR="007E08ED" w:rsidRDefault="007E08ED" w:rsidP="007E08ED">
      <w:pPr>
        <w:rPr>
          <w:sz w:val="28"/>
          <w:szCs w:val="28"/>
        </w:rPr>
      </w:pPr>
      <w:hyperlink r:id="rId6" w:history="1">
        <w:r>
          <w:rPr>
            <w:rStyle w:val="Hyperlink"/>
            <w:sz w:val="28"/>
            <w:szCs w:val="28"/>
          </w:rPr>
          <w:t>https://ifap.ed.gov/eannouncements/062718GuideSchRegardSubmitThirdStepVerifReqSAVESys.html</w:t>
        </w:r>
      </w:hyperlink>
    </w:p>
    <w:p w:rsidR="007E08ED" w:rsidRDefault="007E08ED" w:rsidP="007E08ED">
      <w:pPr>
        <w:rPr>
          <w:sz w:val="28"/>
          <w:szCs w:val="28"/>
        </w:rPr>
      </w:pPr>
    </w:p>
    <w:p w:rsidR="007E08ED" w:rsidRDefault="007E08ED" w:rsidP="007E08ED">
      <w:pPr>
        <w:rPr>
          <w:b/>
          <w:sz w:val="28"/>
          <w:szCs w:val="28"/>
          <w:u w:val="single"/>
        </w:rPr>
      </w:pPr>
      <w:r>
        <w:rPr>
          <w:b/>
          <w:bCs w:val="0"/>
          <w:sz w:val="28"/>
          <w:szCs w:val="28"/>
          <w:highlight w:val="yellow"/>
          <w:u w:val="single"/>
        </w:rPr>
        <w:t>For this step you may use the FAFSA website to verify the items or you may use the RGM system to do it. All you need to do is make corrections by retyping the first name, last name, middle initial, date of birth, citizenship status, and Alien Registration number.</w:t>
      </w:r>
      <w:r>
        <w:rPr>
          <w:b/>
          <w:bCs w:val="0"/>
          <w:sz w:val="28"/>
          <w:szCs w:val="28"/>
          <w:u w:val="single"/>
        </w:rPr>
        <w:t xml:space="preserve"> </w:t>
      </w:r>
    </w:p>
    <w:p w:rsidR="007E08ED" w:rsidRDefault="007E08ED" w:rsidP="007E08ED">
      <w:pPr>
        <w:rPr>
          <w:bCs w:val="0"/>
          <w:sz w:val="28"/>
          <w:szCs w:val="28"/>
        </w:rPr>
      </w:pPr>
      <w:r>
        <w:rPr>
          <w:noProof/>
        </w:rPr>
        <w:lastRenderedPageBreak/>
        <w:drawing>
          <wp:inline distT="0" distB="0" distL="0" distR="0">
            <wp:extent cx="7096125" cy="5505450"/>
            <wp:effectExtent l="0" t="0" r="9525" b="0"/>
            <wp:docPr id="13" name="Picture 13" descr="cid:image002.png@01D4298A.6B30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4298A.6B302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096125" cy="5505450"/>
                    </a:xfrm>
                    <a:prstGeom prst="rect">
                      <a:avLst/>
                    </a:prstGeom>
                    <a:noFill/>
                    <a:ln>
                      <a:noFill/>
                    </a:ln>
                  </pic:spPr>
                </pic:pic>
              </a:graphicData>
            </a:graphic>
          </wp:inline>
        </w:drawing>
      </w:r>
    </w:p>
    <w:p w:rsidR="007E08ED" w:rsidRDefault="007E08ED" w:rsidP="007E08ED">
      <w:pPr>
        <w:rPr>
          <w:sz w:val="28"/>
          <w:szCs w:val="28"/>
        </w:rPr>
      </w:pPr>
    </w:p>
    <w:p w:rsidR="007E08ED" w:rsidRDefault="007E08ED" w:rsidP="007E08ED">
      <w:pPr>
        <w:rPr>
          <w:sz w:val="22"/>
          <w:szCs w:val="22"/>
        </w:rPr>
      </w:pPr>
      <w:bookmarkStart w:id="0" w:name="_GoBack"/>
      <w:r>
        <w:rPr>
          <w:noProof/>
        </w:rPr>
        <w:lastRenderedPageBreak/>
        <w:drawing>
          <wp:inline distT="0" distB="0" distL="0" distR="0">
            <wp:extent cx="6648450" cy="5905500"/>
            <wp:effectExtent l="0" t="0" r="0" b="0"/>
            <wp:docPr id="12" name="Picture 12" descr="cid:image003.png@01D4298A.6B30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4298A.6B3025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48450" cy="5905500"/>
                    </a:xfrm>
                    <a:prstGeom prst="rect">
                      <a:avLst/>
                    </a:prstGeom>
                    <a:noFill/>
                    <a:ln>
                      <a:noFill/>
                    </a:ln>
                  </pic:spPr>
                </pic:pic>
              </a:graphicData>
            </a:graphic>
          </wp:inline>
        </w:drawing>
      </w:r>
      <w:bookmarkEnd w:id="0"/>
    </w:p>
    <w:p w:rsidR="007E08ED" w:rsidRDefault="007E08ED" w:rsidP="007E08ED"/>
    <w:p w:rsidR="00FE7D25" w:rsidRPr="007E08ED" w:rsidRDefault="00FE7D25" w:rsidP="007E08ED">
      <w:pPr>
        <w:rPr>
          <w:rFonts w:asciiTheme="minorHAnsi" w:hAnsiTheme="minorHAnsi"/>
          <w:sz w:val="28"/>
          <w:szCs w:val="28"/>
        </w:rPr>
      </w:pPr>
    </w:p>
    <w:sectPr w:rsidR="00FE7D25" w:rsidRPr="007E08ED"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584A"/>
    <w:multiLevelType w:val="multilevel"/>
    <w:tmpl w:val="B6EAC5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41B87"/>
    <w:multiLevelType w:val="multilevel"/>
    <w:tmpl w:val="8EFA9A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AF0709"/>
    <w:multiLevelType w:val="multilevel"/>
    <w:tmpl w:val="4170F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A1190"/>
    <w:rsid w:val="000C3709"/>
    <w:rsid w:val="0010058F"/>
    <w:rsid w:val="00100B17"/>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7E08ED"/>
    <w:rsid w:val="00815224"/>
    <w:rsid w:val="00840084"/>
    <w:rsid w:val="00927FA6"/>
    <w:rsid w:val="00A25995"/>
    <w:rsid w:val="00A46BA3"/>
    <w:rsid w:val="00AB403C"/>
    <w:rsid w:val="00B63033"/>
    <w:rsid w:val="00BE2384"/>
    <w:rsid w:val="00C0756A"/>
    <w:rsid w:val="00CD0248"/>
    <w:rsid w:val="00D1456D"/>
    <w:rsid w:val="00D5683B"/>
    <w:rsid w:val="00E363BD"/>
    <w:rsid w:val="00E421A4"/>
    <w:rsid w:val="00F54ADA"/>
    <w:rsid w:val="00F7509C"/>
    <w:rsid w:val="00FD4F52"/>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1DE"/>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283074008">
      <w:bodyDiv w:val="1"/>
      <w:marLeft w:val="0"/>
      <w:marRight w:val="0"/>
      <w:marTop w:val="0"/>
      <w:marBottom w:val="0"/>
      <w:divBdr>
        <w:top w:val="none" w:sz="0" w:space="0" w:color="auto"/>
        <w:left w:val="none" w:sz="0" w:space="0" w:color="auto"/>
        <w:bottom w:val="none" w:sz="0" w:space="0" w:color="auto"/>
        <w:right w:val="none" w:sz="0" w:space="0" w:color="auto"/>
      </w:divBdr>
    </w:div>
    <w:div w:id="1750930465">
      <w:bodyDiv w:val="1"/>
      <w:marLeft w:val="0"/>
      <w:marRight w:val="0"/>
      <w:marTop w:val="0"/>
      <w:marBottom w:val="0"/>
      <w:divBdr>
        <w:top w:val="none" w:sz="0" w:space="0" w:color="auto"/>
        <w:left w:val="none" w:sz="0" w:space="0" w:color="auto"/>
        <w:bottom w:val="none" w:sz="0" w:space="0" w:color="auto"/>
        <w:right w:val="none" w:sz="0" w:space="0" w:color="auto"/>
      </w:divBdr>
    </w:div>
    <w:div w:id="1842425124">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4298A.6B3025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62718GuideSchRegardSubmitThirdStepVerifReqSAVESys.html" TargetMode="External"/><Relationship Id="rId11" Type="http://schemas.openxmlformats.org/officeDocument/2006/relationships/fontTable" Target="fontTable.xml"/><Relationship Id="rId5" Type="http://schemas.openxmlformats.org/officeDocument/2006/relationships/hyperlink" Target="http://www.rgmsms.com" TargetMode="External"/><Relationship Id="rId10" Type="http://schemas.openxmlformats.org/officeDocument/2006/relationships/image" Target="cid:image003.png@01D4298A.6B30251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2018-09-14T17:21:00Z</dcterms:created>
  <dcterms:modified xsi:type="dcterms:W3CDTF">2018-09-14T17:21:00Z</dcterms:modified>
</cp:coreProperties>
</file>